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7DE67" w14:textId="77777777" w:rsidR="00472B25" w:rsidRDefault="00472B25">
      <w:pPr>
        <w:rPr>
          <w:b/>
          <w:bCs/>
        </w:rPr>
      </w:pPr>
      <w:bookmarkStart w:id="0" w:name="_GoBack"/>
      <w:bookmarkEnd w:id="0"/>
    </w:p>
    <w:tbl>
      <w:tblPr>
        <w:tblW w:w="0" w:type="auto"/>
        <w:tblLayout w:type="fixed"/>
        <w:tblCellMar>
          <w:left w:w="71" w:type="dxa"/>
          <w:right w:w="71" w:type="dxa"/>
        </w:tblCellMar>
        <w:tblLook w:val="0000" w:firstRow="0" w:lastRow="0" w:firstColumn="0" w:lastColumn="0" w:noHBand="0" w:noVBand="0"/>
      </w:tblPr>
      <w:tblGrid>
        <w:gridCol w:w="10419"/>
      </w:tblGrid>
      <w:tr w:rsidR="00472B25" w14:paraId="70CAFFF5" w14:textId="77777777">
        <w:tc>
          <w:tcPr>
            <w:tcW w:w="10419" w:type="dxa"/>
            <w:shd w:val="clear" w:color="auto" w:fill="auto"/>
          </w:tcPr>
          <w:p w14:paraId="26FBEC56" w14:textId="77777777" w:rsidR="00842A8B" w:rsidRDefault="00842A8B" w:rsidP="00842A8B">
            <w:pPr>
              <w:pStyle w:val="Pieddepage"/>
              <w:tabs>
                <w:tab w:val="clear" w:pos="4536"/>
                <w:tab w:val="clear" w:pos="9072"/>
              </w:tabs>
              <w:jc w:val="center"/>
            </w:pPr>
            <w:r>
              <w:rPr>
                <w:rFonts w:ascii="Arial" w:hAnsi="Arial" w:cs="Arial"/>
              </w:rPr>
              <w:t>[</w:t>
            </w:r>
            <w:r w:rsidRPr="009B5287">
              <w:rPr>
                <w:rFonts w:ascii="Arial" w:hAnsi="Arial" w:cs="Arial"/>
                <w:highlight w:val="yellow"/>
              </w:rPr>
              <w:t>logo of the project</w:t>
            </w:r>
            <w:r>
              <w:rPr>
                <w:rFonts w:ascii="Arial" w:hAnsi="Arial" w:cs="Arial"/>
              </w:rPr>
              <w:t>]</w:t>
            </w:r>
          </w:p>
          <w:p w14:paraId="29A66DB2" w14:textId="77777777" w:rsidR="00472B25" w:rsidRDefault="00472B25" w:rsidP="00842A8B">
            <w:pPr>
              <w:pStyle w:val="Pieddepage"/>
              <w:tabs>
                <w:tab w:val="clear" w:pos="4536"/>
                <w:tab w:val="clear" w:pos="9072"/>
              </w:tabs>
              <w:jc w:val="center"/>
            </w:pPr>
          </w:p>
        </w:tc>
      </w:tr>
    </w:tbl>
    <w:p w14:paraId="36CA3FFB" w14:textId="77777777" w:rsidR="00472B25" w:rsidRDefault="00472B25">
      <w:pPr>
        <w:sectPr w:rsidR="00472B25" w:rsidSect="00802CCA">
          <w:headerReference w:type="even" r:id="rId7"/>
          <w:headerReference w:type="default" r:id="rId8"/>
          <w:footerReference w:type="even" r:id="rId9"/>
          <w:footerReference w:type="default" r:id="rId10"/>
          <w:headerReference w:type="first" r:id="rId11"/>
          <w:footerReference w:type="first" r:id="rId12"/>
          <w:pgSz w:w="11906" w:h="16838"/>
          <w:pgMar w:top="454" w:right="851" w:bottom="736" w:left="851" w:header="214" w:footer="680" w:gutter="0"/>
          <w:cols w:space="720"/>
          <w:docGrid w:linePitch="360"/>
        </w:sectPr>
      </w:pPr>
    </w:p>
    <w:tbl>
      <w:tblPr>
        <w:tblW w:w="0" w:type="auto"/>
        <w:tblLayout w:type="fixed"/>
        <w:tblLook w:val="0000" w:firstRow="0" w:lastRow="0" w:firstColumn="0" w:lastColumn="0" w:noHBand="0" w:noVBand="0"/>
      </w:tblPr>
      <w:tblGrid>
        <w:gridCol w:w="9288"/>
        <w:gridCol w:w="1080"/>
      </w:tblGrid>
      <w:tr w:rsidR="00472B25" w14:paraId="00C7C231" w14:textId="77777777">
        <w:tc>
          <w:tcPr>
            <w:tcW w:w="9288" w:type="dxa"/>
            <w:shd w:val="clear" w:color="auto" w:fill="66CCFF"/>
          </w:tcPr>
          <w:p w14:paraId="08056245" w14:textId="77777777" w:rsidR="00842A8B" w:rsidRDefault="00842A8B" w:rsidP="00842A8B">
            <w:pPr>
              <w:pStyle w:val="Titre8"/>
              <w:rPr>
                <w:b w:val="0"/>
                <w:caps/>
              </w:rPr>
            </w:pPr>
            <w:r w:rsidRPr="00842A8B">
              <w:rPr>
                <w:b w:val="0"/>
                <w:caps/>
              </w:rPr>
              <w:lastRenderedPageBreak/>
              <w:t>PUBLIC PROCUREMENT</w:t>
            </w:r>
          </w:p>
          <w:p w14:paraId="51979BA0" w14:textId="77777777" w:rsidR="00842A8B" w:rsidRPr="00842A8B" w:rsidRDefault="00842A8B" w:rsidP="00842A8B"/>
          <w:p w14:paraId="403A298F" w14:textId="77777777" w:rsidR="00472B25" w:rsidRPr="00842A8B" w:rsidRDefault="00472B25" w:rsidP="00545D49">
            <w:pPr>
              <w:pStyle w:val="Titre8"/>
              <w:tabs>
                <w:tab w:val="num" w:pos="0"/>
                <w:tab w:val="right" w:pos="9639"/>
              </w:tabs>
              <w:rPr>
                <w:caps/>
                <w:sz w:val="28"/>
                <w:szCs w:val="28"/>
                <w:lang w:val="en-US"/>
              </w:rPr>
            </w:pPr>
            <w:r w:rsidRPr="00842A8B">
              <w:rPr>
                <w:caps/>
                <w:sz w:val="28"/>
                <w:szCs w:val="28"/>
                <w:lang w:val="en-US"/>
              </w:rPr>
              <w:t xml:space="preserve">DECLARATION </w:t>
            </w:r>
            <w:r w:rsidR="00842A8B" w:rsidRPr="00842A8B">
              <w:rPr>
                <w:caps/>
                <w:sz w:val="28"/>
                <w:szCs w:val="28"/>
                <w:lang w:val="en-US"/>
              </w:rPr>
              <w:t xml:space="preserve">of </w:t>
            </w:r>
            <w:r w:rsidR="00545D49">
              <w:rPr>
                <w:caps/>
                <w:sz w:val="28"/>
                <w:szCs w:val="28"/>
                <w:lang w:val="en-US"/>
              </w:rPr>
              <w:t>An</w:t>
            </w:r>
            <w:r w:rsidR="00842A8B" w:rsidRPr="00842A8B">
              <w:rPr>
                <w:caps/>
                <w:sz w:val="28"/>
                <w:szCs w:val="28"/>
                <w:lang w:val="en-US"/>
              </w:rPr>
              <w:t xml:space="preserve"> individual can</w:t>
            </w:r>
            <w:r w:rsidR="00842A8B">
              <w:rPr>
                <w:caps/>
                <w:sz w:val="28"/>
                <w:szCs w:val="28"/>
                <w:lang w:val="en-US"/>
              </w:rPr>
              <w:t xml:space="preserve">didate or a member of </w:t>
            </w:r>
            <w:r w:rsidR="00545D49">
              <w:rPr>
                <w:caps/>
                <w:sz w:val="28"/>
                <w:szCs w:val="28"/>
                <w:lang w:val="en-US"/>
              </w:rPr>
              <w:t>A</w:t>
            </w:r>
            <w:r w:rsidR="00842A8B">
              <w:rPr>
                <w:caps/>
                <w:sz w:val="28"/>
                <w:szCs w:val="28"/>
                <w:lang w:val="en-US"/>
              </w:rPr>
              <w:t xml:space="preserve"> group</w:t>
            </w:r>
            <w:r>
              <w:rPr>
                <w:rStyle w:val="Caractresdenotedebasdepage"/>
                <w:b w:val="0"/>
                <w:sz w:val="28"/>
                <w:szCs w:val="28"/>
              </w:rPr>
              <w:footnoteReference w:id="1"/>
            </w:r>
          </w:p>
        </w:tc>
        <w:tc>
          <w:tcPr>
            <w:tcW w:w="1080" w:type="dxa"/>
            <w:shd w:val="clear" w:color="auto" w:fill="66CCFF"/>
          </w:tcPr>
          <w:p w14:paraId="12592406" w14:textId="77777777" w:rsidR="00472B25" w:rsidRDefault="00472B25">
            <w:pPr>
              <w:pStyle w:val="Titre8"/>
              <w:tabs>
                <w:tab w:val="num" w:pos="0"/>
                <w:tab w:val="right" w:pos="9639"/>
              </w:tabs>
              <w:spacing w:before="120" w:after="120"/>
            </w:pPr>
            <w:r>
              <w:rPr>
                <w:caps/>
                <w:sz w:val="28"/>
                <w:szCs w:val="28"/>
              </w:rPr>
              <w:t>DC2</w:t>
            </w:r>
          </w:p>
        </w:tc>
      </w:tr>
    </w:tbl>
    <w:p w14:paraId="0A717445" w14:textId="77777777" w:rsidR="00472B25" w:rsidRDefault="00472B25">
      <w:pPr>
        <w:jc w:val="both"/>
        <w:rPr>
          <w:rFonts w:ascii="Arial" w:hAnsi="Arial" w:cs="Arial"/>
        </w:rPr>
      </w:pPr>
    </w:p>
    <w:p w14:paraId="3D8643D3" w14:textId="77777777" w:rsidR="00842A8B" w:rsidRPr="00842A8B" w:rsidRDefault="00842A8B" w:rsidP="00842A8B">
      <w:pPr>
        <w:pStyle w:val="Titre2"/>
        <w:rPr>
          <w:rFonts w:ascii="Arial" w:hAnsi="Arial" w:cs="Arial"/>
          <w:b w:val="0"/>
          <w:i/>
          <w:sz w:val="18"/>
          <w:szCs w:val="18"/>
          <w:lang w:val="en-US"/>
        </w:rPr>
      </w:pPr>
      <w:r w:rsidRPr="00842A8B">
        <w:rPr>
          <w:rFonts w:ascii="Arial" w:hAnsi="Arial" w:cs="Arial"/>
          <w:b w:val="0"/>
          <w:i/>
          <w:sz w:val="18"/>
          <w:szCs w:val="18"/>
          <w:lang w:val="en-US"/>
        </w:rPr>
        <w:t xml:space="preserve">This form is a template of </w:t>
      </w:r>
      <w:r>
        <w:rPr>
          <w:rFonts w:ascii="Arial" w:hAnsi="Arial" w:cs="Arial"/>
          <w:b w:val="0"/>
          <w:i/>
          <w:sz w:val="18"/>
          <w:szCs w:val="18"/>
          <w:lang w:val="en-US"/>
        </w:rPr>
        <w:t>declaration</w:t>
      </w:r>
      <w:r w:rsidRPr="00842A8B">
        <w:rPr>
          <w:rFonts w:ascii="Arial" w:hAnsi="Arial" w:cs="Arial"/>
          <w:b w:val="0"/>
          <w:i/>
          <w:sz w:val="18"/>
          <w:szCs w:val="18"/>
          <w:lang w:val="en-US"/>
        </w:rPr>
        <w:t xml:space="preserve"> that can be used by the candidates </w:t>
      </w:r>
      <w:r>
        <w:rPr>
          <w:rFonts w:ascii="Arial" w:hAnsi="Arial" w:cs="Arial"/>
          <w:b w:val="0"/>
          <w:i/>
          <w:sz w:val="18"/>
          <w:szCs w:val="18"/>
          <w:lang w:val="en-US"/>
        </w:rPr>
        <w:t xml:space="preserve">to support </w:t>
      </w:r>
      <w:r w:rsidR="00970B6F">
        <w:rPr>
          <w:rFonts w:ascii="Arial" w:hAnsi="Arial" w:cs="Arial"/>
          <w:b w:val="0"/>
          <w:i/>
          <w:sz w:val="18"/>
          <w:szCs w:val="18"/>
          <w:lang w:val="en-US"/>
        </w:rPr>
        <w:t>their candidature (form DC1).</w:t>
      </w:r>
    </w:p>
    <w:p w14:paraId="62E4C2F0" w14:textId="77777777" w:rsidR="00842A8B" w:rsidRPr="00842A8B" w:rsidRDefault="00970B6F" w:rsidP="00842A8B">
      <w:pPr>
        <w:pStyle w:val="Titre2"/>
        <w:rPr>
          <w:rFonts w:ascii="Arial" w:hAnsi="Arial" w:cs="Arial"/>
          <w:b w:val="0"/>
          <w:i/>
          <w:sz w:val="18"/>
          <w:szCs w:val="18"/>
          <w:lang w:val="en-US"/>
        </w:rPr>
      </w:pPr>
      <w:r>
        <w:rPr>
          <w:rFonts w:ascii="Arial" w:hAnsi="Arial" w:cs="Arial"/>
          <w:b w:val="0"/>
          <w:i/>
          <w:sz w:val="18"/>
          <w:szCs w:val="18"/>
          <w:lang w:val="en-US"/>
        </w:rPr>
        <w:t xml:space="preserve">In case of several lots, the form shall be submitted for each lot of the public procurement. </w:t>
      </w:r>
    </w:p>
    <w:p w14:paraId="7D176C11" w14:textId="77777777" w:rsidR="00842A8B" w:rsidRPr="00842A8B" w:rsidRDefault="00842A8B" w:rsidP="00842A8B">
      <w:pPr>
        <w:pStyle w:val="Titre2"/>
        <w:rPr>
          <w:rFonts w:ascii="Arial" w:hAnsi="Arial" w:cs="Arial"/>
          <w:b w:val="0"/>
          <w:i/>
          <w:sz w:val="18"/>
          <w:szCs w:val="18"/>
          <w:lang w:val="en-US"/>
        </w:rPr>
      </w:pPr>
    </w:p>
    <w:p w14:paraId="0699C430" w14:textId="77777777" w:rsidR="00842A8B" w:rsidRDefault="00842A8B" w:rsidP="00970B6F">
      <w:pPr>
        <w:pStyle w:val="Titre2"/>
        <w:jc w:val="both"/>
        <w:rPr>
          <w:rFonts w:ascii="Arial" w:hAnsi="Arial" w:cs="Arial"/>
          <w:b w:val="0"/>
          <w:i/>
          <w:sz w:val="18"/>
          <w:szCs w:val="18"/>
          <w:lang w:val="en-US"/>
        </w:rPr>
      </w:pPr>
      <w:r w:rsidRPr="00970B6F">
        <w:rPr>
          <w:rFonts w:ascii="Arial" w:hAnsi="Arial" w:cs="Arial"/>
          <w:b w:val="0"/>
          <w:i/>
          <w:sz w:val="18"/>
          <w:szCs w:val="18"/>
          <w:lang w:val="en-US"/>
        </w:rPr>
        <w:t xml:space="preserve">In case of a group, each </w:t>
      </w:r>
      <w:r w:rsidR="0067188A">
        <w:rPr>
          <w:rFonts w:ascii="Arial" w:hAnsi="Arial" w:cs="Arial"/>
          <w:b w:val="0"/>
          <w:i/>
          <w:sz w:val="18"/>
          <w:szCs w:val="18"/>
          <w:lang w:val="en-US"/>
        </w:rPr>
        <w:t>member of the group fills in a</w:t>
      </w:r>
      <w:r w:rsidRPr="00970B6F">
        <w:rPr>
          <w:rFonts w:ascii="Arial" w:hAnsi="Arial" w:cs="Arial"/>
          <w:b w:val="0"/>
          <w:i/>
          <w:sz w:val="18"/>
          <w:szCs w:val="18"/>
          <w:lang w:val="en-US"/>
        </w:rPr>
        <w:t xml:space="preserve"> form</w:t>
      </w:r>
      <w:r w:rsidR="00970B6F" w:rsidRPr="00970B6F">
        <w:rPr>
          <w:rFonts w:ascii="Arial" w:hAnsi="Arial" w:cs="Arial"/>
          <w:b w:val="0"/>
          <w:i/>
          <w:sz w:val="18"/>
          <w:szCs w:val="18"/>
          <w:lang w:val="en-US"/>
        </w:rPr>
        <w:t xml:space="preserve">. </w:t>
      </w:r>
      <w:r w:rsidRPr="00970B6F">
        <w:rPr>
          <w:rFonts w:ascii="Arial" w:hAnsi="Arial" w:cs="Arial"/>
          <w:b w:val="0"/>
          <w:i/>
          <w:sz w:val="18"/>
          <w:szCs w:val="18"/>
          <w:lang w:val="en-US"/>
        </w:rPr>
        <w:t xml:space="preserve"> </w:t>
      </w:r>
    </w:p>
    <w:p w14:paraId="54080A3A" w14:textId="77777777" w:rsidR="00970B6F" w:rsidRDefault="00970B6F" w:rsidP="00970B6F">
      <w:pPr>
        <w:rPr>
          <w:lang w:val="en-US"/>
        </w:rPr>
      </w:pPr>
    </w:p>
    <w:p w14:paraId="537D3407" w14:textId="77777777" w:rsidR="00970B6F" w:rsidRPr="00970B6F" w:rsidRDefault="00970B6F" w:rsidP="00970B6F">
      <w:pPr>
        <w:rPr>
          <w:rFonts w:ascii="Arial" w:hAnsi="Arial" w:cs="Arial"/>
          <w:bCs/>
          <w:i/>
          <w:sz w:val="18"/>
          <w:szCs w:val="18"/>
          <w:lang w:val="en-US"/>
        </w:rPr>
      </w:pPr>
      <w:r w:rsidRPr="00970B6F">
        <w:rPr>
          <w:rFonts w:ascii="Arial" w:hAnsi="Arial" w:cs="Arial"/>
          <w:bCs/>
          <w:i/>
          <w:sz w:val="18"/>
          <w:szCs w:val="18"/>
          <w:lang w:val="en-US"/>
        </w:rPr>
        <w:t xml:space="preserve">In addition to its request for participation (form DC1), the individual candidate or each member of the group may submit, in an annex to the present form, the information requested by the buyer in the contract notice. </w:t>
      </w:r>
    </w:p>
    <w:p w14:paraId="0541CC09" w14:textId="77777777" w:rsidR="00842A8B" w:rsidRPr="00970B6F" w:rsidRDefault="00842A8B">
      <w:pPr>
        <w:pStyle w:val="Titre2"/>
        <w:jc w:val="both"/>
        <w:rPr>
          <w:rFonts w:ascii="Arial" w:hAnsi="Arial" w:cs="Arial"/>
          <w:b w:val="0"/>
          <w:i/>
          <w:sz w:val="18"/>
          <w:szCs w:val="18"/>
          <w:lang w:val="en-US"/>
        </w:rPr>
      </w:pPr>
    </w:p>
    <w:p w14:paraId="483D206E" w14:textId="77777777" w:rsidR="00AA372E" w:rsidRPr="00AA372E" w:rsidRDefault="00AA372E" w:rsidP="00AA372E">
      <w:pPr>
        <w:pStyle w:val="Titre2"/>
        <w:jc w:val="both"/>
        <w:rPr>
          <w:rFonts w:ascii="Arial" w:hAnsi="Arial" w:cs="Arial"/>
          <w:b w:val="0"/>
          <w:bCs w:val="0"/>
          <w:i/>
          <w:iCs/>
          <w:sz w:val="18"/>
          <w:szCs w:val="18"/>
        </w:rPr>
      </w:pPr>
    </w:p>
    <w:p w14:paraId="6C11E769" w14:textId="77777777" w:rsidR="00472B25" w:rsidRDefault="00472B25">
      <w:pPr>
        <w:rPr>
          <w:rFonts w:ascii="Arial" w:hAnsi="Arial" w:cs="Arial"/>
          <w:i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rsidRPr="00970B6F" w14:paraId="228A78FA" w14:textId="77777777">
        <w:tc>
          <w:tcPr>
            <w:tcW w:w="10331" w:type="dxa"/>
            <w:shd w:val="clear" w:color="auto" w:fill="66CCFF"/>
          </w:tcPr>
          <w:p w14:paraId="05E7A3FB" w14:textId="77777777" w:rsidR="00472B25" w:rsidRPr="00970B6F" w:rsidRDefault="00472B25" w:rsidP="006E2F47">
            <w:pPr>
              <w:tabs>
                <w:tab w:val="left" w:pos="-142"/>
                <w:tab w:val="left" w:pos="4111"/>
              </w:tabs>
              <w:jc w:val="both"/>
              <w:rPr>
                <w:rFonts w:ascii="Arial" w:hAnsi="Arial" w:cs="Arial"/>
                <w:i/>
                <w:iCs/>
                <w:sz w:val="18"/>
                <w:szCs w:val="18"/>
                <w:lang w:val="en-US"/>
              </w:rPr>
            </w:pPr>
            <w:r w:rsidRPr="00970B6F">
              <w:rPr>
                <w:rFonts w:ascii="Arial" w:hAnsi="Arial" w:cs="Arial"/>
                <w:b/>
                <w:bCs/>
                <w:sz w:val="22"/>
                <w:szCs w:val="22"/>
                <w:lang w:val="en-US"/>
              </w:rPr>
              <w:t xml:space="preserve">A - </w:t>
            </w:r>
            <w:r w:rsidR="00970B6F" w:rsidRPr="00A176F7">
              <w:rPr>
                <w:rFonts w:ascii="Arial" w:hAnsi="Arial" w:cs="Arial"/>
                <w:b/>
                <w:bCs/>
                <w:sz w:val="22"/>
                <w:szCs w:val="22"/>
                <w:shd w:val="clear" w:color="auto" w:fill="66CCFF"/>
                <w:lang w:val="en-US"/>
              </w:rPr>
              <w:t>Identification of the buyer</w:t>
            </w:r>
          </w:p>
        </w:tc>
      </w:tr>
    </w:tbl>
    <w:p w14:paraId="354FC96A" w14:textId="77777777" w:rsidR="00545D49" w:rsidRPr="00545D49" w:rsidRDefault="00545D49" w:rsidP="00545D49">
      <w:pPr>
        <w:keepNext/>
        <w:numPr>
          <w:ilvl w:val="0"/>
          <w:numId w:val="1"/>
        </w:numPr>
        <w:spacing w:before="120"/>
        <w:ind w:left="432" w:hanging="432"/>
        <w:jc w:val="both"/>
        <w:outlineLvl w:val="0"/>
        <w:rPr>
          <w:rFonts w:ascii="Arial" w:hAnsi="Arial" w:cs="Arial"/>
          <w:i/>
          <w:iCs/>
          <w:sz w:val="18"/>
          <w:szCs w:val="18"/>
          <w:highlight w:val="yellow"/>
          <w:lang w:val="en-US"/>
        </w:rPr>
      </w:pPr>
      <w:r w:rsidRPr="00545D49">
        <w:rPr>
          <w:rFonts w:ascii="Arial" w:hAnsi="Arial" w:cs="Arial"/>
          <w:i/>
          <w:iCs/>
          <w:sz w:val="18"/>
          <w:szCs w:val="18"/>
          <w:highlight w:val="yellow"/>
          <w:lang w:val="en-US"/>
        </w:rPr>
        <w:t xml:space="preserve">(As mentioned in the contract notice) </w:t>
      </w:r>
    </w:p>
    <w:p w14:paraId="50EEC2FF" w14:textId="77777777" w:rsidR="00472B25" w:rsidRPr="00545D49" w:rsidRDefault="00472B25">
      <w:pPr>
        <w:rPr>
          <w:rFonts w:ascii="Arial" w:hAnsi="Arial" w:cs="Arial"/>
          <w:b/>
          <w:bCs/>
          <w:lang w:val="en-US"/>
        </w:rPr>
      </w:pPr>
    </w:p>
    <w:p w14:paraId="72BB8228" w14:textId="77777777" w:rsidR="00472B25" w:rsidRPr="00545D49" w:rsidRDefault="00472B25">
      <w:pPr>
        <w:rPr>
          <w:rFonts w:ascii="Arial" w:hAnsi="Arial" w:cs="Arial"/>
          <w:b/>
          <w:bCs/>
          <w:lang w:val="en-US"/>
        </w:rPr>
      </w:pPr>
    </w:p>
    <w:p w14:paraId="1E7D2A5A" w14:textId="77777777" w:rsidR="00A70756" w:rsidRPr="00545D49" w:rsidRDefault="00A70756" w:rsidP="00A70756">
      <w:pPr>
        <w:jc w:val="both"/>
        <w:rPr>
          <w:rFonts w:ascii="Arial" w:hAnsi="Arial" w:cs="Arial"/>
          <w:bCs/>
          <w:lang w:val="en-U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rsidRPr="00970B6F" w14:paraId="0480595A" w14:textId="77777777">
        <w:tc>
          <w:tcPr>
            <w:tcW w:w="10331" w:type="dxa"/>
            <w:shd w:val="clear" w:color="auto" w:fill="66CCFF"/>
          </w:tcPr>
          <w:p w14:paraId="42CE6EE0" w14:textId="77777777" w:rsidR="00472B25" w:rsidRPr="00970B6F" w:rsidRDefault="00472B25" w:rsidP="00970B6F">
            <w:pPr>
              <w:tabs>
                <w:tab w:val="left" w:pos="-142"/>
                <w:tab w:val="left" w:pos="4111"/>
              </w:tabs>
              <w:jc w:val="both"/>
              <w:rPr>
                <w:rFonts w:ascii="Arial" w:hAnsi="Arial" w:cs="Arial"/>
                <w:i/>
                <w:sz w:val="18"/>
                <w:szCs w:val="18"/>
                <w:lang w:val="en-US"/>
              </w:rPr>
            </w:pPr>
            <w:r w:rsidRPr="00970B6F">
              <w:rPr>
                <w:rFonts w:ascii="Arial" w:hAnsi="Arial" w:cs="Arial"/>
                <w:b/>
                <w:bCs/>
                <w:sz w:val="22"/>
                <w:szCs w:val="22"/>
                <w:lang w:val="en-US"/>
              </w:rPr>
              <w:t>B - Obje</w:t>
            </w:r>
            <w:r w:rsidR="00970B6F" w:rsidRPr="00970B6F">
              <w:rPr>
                <w:rFonts w:ascii="Arial" w:hAnsi="Arial" w:cs="Arial"/>
                <w:b/>
                <w:bCs/>
                <w:sz w:val="22"/>
                <w:szCs w:val="22"/>
                <w:lang w:val="en-US"/>
              </w:rPr>
              <w:t>c</w:t>
            </w:r>
            <w:r w:rsidRPr="00970B6F">
              <w:rPr>
                <w:rFonts w:ascii="Arial" w:hAnsi="Arial" w:cs="Arial"/>
                <w:b/>
                <w:bCs/>
                <w:sz w:val="22"/>
                <w:szCs w:val="22"/>
                <w:lang w:val="en-US"/>
              </w:rPr>
              <w:t xml:space="preserve">t </w:t>
            </w:r>
            <w:r w:rsidR="00970B6F">
              <w:rPr>
                <w:rFonts w:ascii="Arial" w:hAnsi="Arial" w:cs="Arial"/>
                <w:b/>
                <w:bCs/>
                <w:sz w:val="22"/>
                <w:szCs w:val="22"/>
                <w:lang w:val="en-US"/>
              </w:rPr>
              <w:t>of the procurement</w:t>
            </w:r>
          </w:p>
        </w:tc>
      </w:tr>
    </w:tbl>
    <w:p w14:paraId="4AF07A3B" w14:textId="77777777" w:rsidR="00545D49" w:rsidRPr="00545D49" w:rsidRDefault="00545D49" w:rsidP="00545D49">
      <w:pPr>
        <w:keepNext/>
        <w:numPr>
          <w:ilvl w:val="0"/>
          <w:numId w:val="1"/>
        </w:numPr>
        <w:spacing w:before="120"/>
        <w:ind w:left="432" w:hanging="432"/>
        <w:jc w:val="both"/>
        <w:outlineLvl w:val="0"/>
        <w:rPr>
          <w:rFonts w:ascii="Arial" w:hAnsi="Arial" w:cs="Arial"/>
          <w:i/>
          <w:iCs/>
          <w:sz w:val="18"/>
          <w:szCs w:val="18"/>
          <w:highlight w:val="yellow"/>
          <w:lang w:val="en-US"/>
        </w:rPr>
      </w:pPr>
      <w:r w:rsidRPr="00545D49">
        <w:rPr>
          <w:rFonts w:ascii="Arial" w:hAnsi="Arial" w:cs="Arial"/>
          <w:i/>
          <w:iCs/>
          <w:sz w:val="18"/>
          <w:szCs w:val="18"/>
          <w:highlight w:val="yellow"/>
          <w:lang w:val="en-US"/>
        </w:rPr>
        <w:t xml:space="preserve">(As mentioned in the contract notice) </w:t>
      </w:r>
    </w:p>
    <w:p w14:paraId="068E0D8B" w14:textId="77777777" w:rsidR="00472B25" w:rsidRPr="00545D49" w:rsidRDefault="00472B25">
      <w:pPr>
        <w:rPr>
          <w:rFonts w:ascii="Arial" w:hAnsi="Arial" w:cs="Arial"/>
          <w:bCs/>
          <w:sz w:val="16"/>
          <w:szCs w:val="16"/>
          <w:lang w:val="en-US"/>
        </w:rPr>
      </w:pPr>
    </w:p>
    <w:p w14:paraId="12AA3463" w14:textId="77777777" w:rsidR="00472B25" w:rsidRPr="00ED5234" w:rsidRDefault="00ED5234" w:rsidP="00ED5234">
      <w:pPr>
        <w:pStyle w:val="Titre2"/>
        <w:jc w:val="both"/>
        <w:rPr>
          <w:rFonts w:ascii="Arial" w:hAnsi="Arial" w:cs="Arial"/>
          <w:b w:val="0"/>
          <w:i/>
          <w:sz w:val="18"/>
          <w:szCs w:val="18"/>
          <w:lang w:val="en-US"/>
        </w:rPr>
      </w:pPr>
      <w:r w:rsidRPr="00ED5234">
        <w:rPr>
          <w:rFonts w:ascii="Arial" w:hAnsi="Arial" w:cs="Arial"/>
          <w:b w:val="0"/>
          <w:i/>
          <w:sz w:val="18"/>
          <w:szCs w:val="18"/>
          <w:lang w:val="en-US"/>
        </w:rPr>
        <w:t>Mention the lot</w:t>
      </w:r>
      <w:r>
        <w:rPr>
          <w:rFonts w:ascii="Arial" w:hAnsi="Arial" w:cs="Arial"/>
          <w:b w:val="0"/>
          <w:i/>
          <w:sz w:val="18"/>
          <w:szCs w:val="18"/>
          <w:lang w:val="en-US"/>
        </w:rPr>
        <w:t>(</w:t>
      </w:r>
      <w:r w:rsidRPr="00ED5234">
        <w:rPr>
          <w:rFonts w:ascii="Arial" w:hAnsi="Arial" w:cs="Arial"/>
          <w:b w:val="0"/>
          <w:i/>
          <w:sz w:val="18"/>
          <w:szCs w:val="18"/>
          <w:lang w:val="en-US"/>
        </w:rPr>
        <w:t>s</w:t>
      </w:r>
      <w:r>
        <w:rPr>
          <w:rFonts w:ascii="Arial" w:hAnsi="Arial" w:cs="Arial"/>
          <w:b w:val="0"/>
          <w:i/>
          <w:sz w:val="18"/>
          <w:szCs w:val="18"/>
          <w:lang w:val="en-US"/>
        </w:rPr>
        <w:t>)</w:t>
      </w:r>
      <w:r w:rsidRPr="00ED5234">
        <w:rPr>
          <w:rFonts w:ascii="Arial" w:hAnsi="Arial" w:cs="Arial"/>
          <w:b w:val="0"/>
          <w:i/>
          <w:sz w:val="18"/>
          <w:szCs w:val="18"/>
          <w:lang w:val="en-US"/>
        </w:rPr>
        <w:t xml:space="preserve"> for which a request for participation is submitted.</w:t>
      </w:r>
    </w:p>
    <w:p w14:paraId="26A877DC" w14:textId="77777777" w:rsidR="00472B25" w:rsidRPr="00ED5234" w:rsidRDefault="00472B25">
      <w:pPr>
        <w:rPr>
          <w:rFonts w:ascii="Arial" w:hAnsi="Arial" w:cs="Arial"/>
          <w:bCs/>
          <w:lang w:val="en-US"/>
        </w:rPr>
      </w:pPr>
    </w:p>
    <w:p w14:paraId="280AE7C0" w14:textId="77777777" w:rsidR="00472B25" w:rsidRPr="00ED5234" w:rsidRDefault="00472B25">
      <w:pPr>
        <w:jc w:val="both"/>
        <w:rPr>
          <w:rFonts w:ascii="Arial" w:hAnsi="Arial" w:cs="Arial"/>
          <w:bCs/>
          <w:lang w:val="en-U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rsidRPr="00ED5234" w14:paraId="778A32FD" w14:textId="77777777">
        <w:tc>
          <w:tcPr>
            <w:tcW w:w="10331" w:type="dxa"/>
            <w:shd w:val="clear" w:color="auto" w:fill="66CCFF"/>
          </w:tcPr>
          <w:p w14:paraId="45696666" w14:textId="77777777" w:rsidR="00472B25" w:rsidRPr="00ED5234" w:rsidRDefault="00472B25" w:rsidP="00ED5234">
            <w:pPr>
              <w:tabs>
                <w:tab w:val="left" w:pos="-142"/>
                <w:tab w:val="left" w:pos="4111"/>
              </w:tabs>
              <w:jc w:val="both"/>
              <w:rPr>
                <w:lang w:val="en-US"/>
              </w:rPr>
            </w:pPr>
            <w:r w:rsidRPr="00ED5234">
              <w:rPr>
                <w:rFonts w:ascii="Arial" w:hAnsi="Arial" w:cs="Arial"/>
                <w:b/>
                <w:bCs/>
                <w:sz w:val="22"/>
                <w:szCs w:val="22"/>
                <w:lang w:val="en-US"/>
              </w:rPr>
              <w:t xml:space="preserve">C - Identification </w:t>
            </w:r>
            <w:r w:rsidR="00ED5234" w:rsidRPr="00ED5234">
              <w:rPr>
                <w:rFonts w:ascii="Arial" w:hAnsi="Arial" w:cs="Arial"/>
                <w:b/>
                <w:bCs/>
                <w:sz w:val="22"/>
                <w:szCs w:val="22"/>
                <w:lang w:val="en-US"/>
              </w:rPr>
              <w:t xml:space="preserve">of the individual candidate or a member of the group </w:t>
            </w:r>
          </w:p>
        </w:tc>
      </w:tr>
    </w:tbl>
    <w:p w14:paraId="0BD30F3F" w14:textId="77777777" w:rsidR="00472B25" w:rsidRPr="00ED5234" w:rsidRDefault="00472B25">
      <w:pPr>
        <w:pStyle w:val="Titre9"/>
        <w:numPr>
          <w:ilvl w:val="0"/>
          <w:numId w:val="0"/>
        </w:numPr>
        <w:rPr>
          <w:i w:val="0"/>
          <w:sz w:val="20"/>
          <w:lang w:val="en-US"/>
        </w:rPr>
      </w:pPr>
    </w:p>
    <w:p w14:paraId="3AFC96C3" w14:textId="77777777" w:rsidR="00ED5234" w:rsidRPr="00ED5234" w:rsidRDefault="00472B25" w:rsidP="006E6210">
      <w:pPr>
        <w:pStyle w:val="Titre9"/>
        <w:tabs>
          <w:tab w:val="num" w:pos="0"/>
        </w:tabs>
        <w:ind w:left="0"/>
        <w:jc w:val="both"/>
        <w:rPr>
          <w:b/>
          <w:bCs/>
          <w:lang w:val="en-US"/>
        </w:rPr>
      </w:pPr>
      <w:r>
        <w:rPr>
          <w:rFonts w:ascii="Wingdings" w:hAnsi="Wingdings"/>
          <w:i w:val="0"/>
          <w:color w:val="66CCFF"/>
          <w:spacing w:val="-10"/>
          <w:position w:val="-1"/>
          <w:sz w:val="20"/>
          <w:szCs w:val="20"/>
        </w:rPr>
        <w:t></w:t>
      </w:r>
      <w:r w:rsidRPr="00ED5234">
        <w:rPr>
          <w:rFonts w:eastAsia="Arial"/>
          <w:i w:val="0"/>
          <w:spacing w:val="-10"/>
          <w:position w:val="-1"/>
          <w:sz w:val="20"/>
          <w:szCs w:val="20"/>
          <w:lang w:val="en-US"/>
        </w:rPr>
        <w:t xml:space="preserve"> </w:t>
      </w:r>
      <w:r w:rsidRPr="00ED5234">
        <w:rPr>
          <w:i w:val="0"/>
          <w:sz w:val="20"/>
          <w:szCs w:val="20"/>
          <w:lang w:val="en-US"/>
        </w:rPr>
        <w:t xml:space="preserve"> </w:t>
      </w:r>
      <w:r w:rsidR="00ED5234">
        <w:rPr>
          <w:i w:val="0"/>
          <w:sz w:val="20"/>
          <w:szCs w:val="20"/>
          <w:lang w:val="en-US"/>
        </w:rPr>
        <w:t>C</w:t>
      </w:r>
      <w:r w:rsidR="00ED5234" w:rsidRPr="00ED5234">
        <w:rPr>
          <w:i w:val="0"/>
          <w:sz w:val="20"/>
          <w:szCs w:val="20"/>
          <w:lang w:val="en-US"/>
        </w:rPr>
        <w:t>ommercial name and company name of the</w:t>
      </w:r>
      <w:r w:rsidR="00ED5234">
        <w:rPr>
          <w:i w:val="0"/>
          <w:sz w:val="20"/>
          <w:szCs w:val="20"/>
          <w:lang w:val="en-US"/>
        </w:rPr>
        <w:t xml:space="preserve"> entity </w:t>
      </w:r>
      <w:r w:rsidR="0067188A">
        <w:rPr>
          <w:i w:val="0"/>
          <w:sz w:val="20"/>
          <w:szCs w:val="20"/>
          <w:lang w:val="en-US"/>
        </w:rPr>
        <w:t>that will execute the task</w:t>
      </w:r>
      <w:r w:rsidR="00545D49">
        <w:rPr>
          <w:i w:val="0"/>
          <w:sz w:val="20"/>
          <w:szCs w:val="20"/>
          <w:lang w:val="en-US"/>
        </w:rPr>
        <w:t>s</w:t>
      </w:r>
      <w:r w:rsidR="0067188A">
        <w:rPr>
          <w:i w:val="0"/>
          <w:sz w:val="20"/>
          <w:szCs w:val="20"/>
          <w:lang w:val="en-US"/>
        </w:rPr>
        <w:t xml:space="preserve">, </w:t>
      </w:r>
      <w:r w:rsidR="00ED5234" w:rsidRPr="00ED5234">
        <w:rPr>
          <w:i w:val="0"/>
          <w:sz w:val="20"/>
          <w:szCs w:val="20"/>
          <w:lang w:val="en-US"/>
        </w:rPr>
        <w:t>addresses of</w:t>
      </w:r>
      <w:r w:rsidR="0067188A">
        <w:rPr>
          <w:i w:val="0"/>
          <w:sz w:val="20"/>
          <w:szCs w:val="20"/>
          <w:lang w:val="en-US"/>
        </w:rPr>
        <w:t xml:space="preserve"> its</w:t>
      </w:r>
      <w:r w:rsidR="00ED5234" w:rsidRPr="00ED5234">
        <w:rPr>
          <w:i w:val="0"/>
          <w:sz w:val="20"/>
          <w:szCs w:val="20"/>
          <w:lang w:val="en-US"/>
        </w:rPr>
        <w:t xml:space="preserve"> principal place of business and of its registered office (if different from the principal place of business), </w:t>
      </w:r>
      <w:r w:rsidR="00545D49">
        <w:rPr>
          <w:i w:val="0"/>
          <w:sz w:val="20"/>
          <w:szCs w:val="20"/>
          <w:lang w:val="en-US"/>
        </w:rPr>
        <w:t>e-mail</w:t>
      </w:r>
      <w:r w:rsidR="00ED5234" w:rsidRPr="00ED5234">
        <w:rPr>
          <w:i w:val="0"/>
          <w:sz w:val="20"/>
          <w:szCs w:val="20"/>
          <w:lang w:val="en-US"/>
        </w:rPr>
        <w:t xml:space="preserve"> address, phone n</w:t>
      </w:r>
      <w:r w:rsidR="00545D49">
        <w:rPr>
          <w:i w:val="0"/>
          <w:sz w:val="20"/>
          <w:szCs w:val="20"/>
          <w:lang w:val="en-US"/>
        </w:rPr>
        <w:t>umbers and fax and SIRET number;</w:t>
      </w:r>
      <w:r w:rsidR="00ED5234" w:rsidRPr="00ED5234">
        <w:rPr>
          <w:i w:val="0"/>
          <w:sz w:val="20"/>
          <w:szCs w:val="20"/>
          <w:lang w:val="en-US"/>
        </w:rPr>
        <w:t xml:space="preserve"> </w:t>
      </w:r>
      <w:r w:rsidR="00545D49">
        <w:rPr>
          <w:i w:val="0"/>
          <w:sz w:val="20"/>
          <w:szCs w:val="20"/>
          <w:lang w:val="en-US"/>
        </w:rPr>
        <w:t>if</w:t>
      </w:r>
      <w:r w:rsidR="00ED5234" w:rsidRPr="00ED5234">
        <w:rPr>
          <w:i w:val="0"/>
          <w:sz w:val="20"/>
          <w:szCs w:val="20"/>
          <w:lang w:val="en-US"/>
        </w:rPr>
        <w:t xml:space="preserve"> no SIRET number</w:t>
      </w:r>
      <w:r w:rsidR="00545D49">
        <w:rPr>
          <w:i w:val="0"/>
          <w:sz w:val="20"/>
          <w:szCs w:val="20"/>
          <w:lang w:val="en-US"/>
        </w:rPr>
        <w:t xml:space="preserve"> is held</w:t>
      </w:r>
      <w:r w:rsidR="00ED5234" w:rsidRPr="00ED5234">
        <w:rPr>
          <w:i w:val="0"/>
          <w:sz w:val="20"/>
          <w:szCs w:val="20"/>
          <w:lang w:val="en-US"/>
        </w:rPr>
        <w:t xml:space="preserve">, an identification number, either European, international or specific to the country of origin of the candidate, being from a list mentioned in the </w:t>
      </w:r>
      <w:hyperlink r:id="rId13" w:history="1">
        <w:r w:rsidR="00ED5234" w:rsidRPr="00ED5234">
          <w:rPr>
            <w:rStyle w:val="Lienhypertexte"/>
            <w:rFonts w:eastAsia="Arial" w:cs="Arial"/>
            <w:i w:val="0"/>
            <w:spacing w:val="-10"/>
            <w:position w:val="-1"/>
            <w:sz w:val="20"/>
            <w:szCs w:val="20"/>
            <w:lang w:val="en-US"/>
          </w:rPr>
          <w:t>I</w:t>
        </w:r>
        <w:r w:rsidR="00ED5234" w:rsidRPr="00ED5234">
          <w:rPr>
            <w:rStyle w:val="Lienhypertexte"/>
            <w:rFonts w:eastAsia="Arial" w:cs="Arial"/>
            <w:i w:val="0"/>
            <w:spacing w:val="-10"/>
            <w:position w:val="-1"/>
            <w:sz w:val="20"/>
            <w:szCs w:val="20"/>
            <w:lang w:val="en-US"/>
          </w:rPr>
          <w:t>C</w:t>
        </w:r>
        <w:r w:rsidR="00ED5234" w:rsidRPr="00ED5234">
          <w:rPr>
            <w:rStyle w:val="Lienhypertexte"/>
            <w:rFonts w:eastAsia="Arial" w:cs="Arial"/>
            <w:i w:val="0"/>
            <w:spacing w:val="-10"/>
            <w:position w:val="-1"/>
            <w:sz w:val="20"/>
            <w:szCs w:val="20"/>
            <w:lang w:val="en-US"/>
          </w:rPr>
          <w:t>D</w:t>
        </w:r>
      </w:hyperlink>
      <w:r w:rsidR="0067188A" w:rsidRPr="0067188A">
        <w:rPr>
          <w:rFonts w:eastAsia="Arial"/>
          <w:i w:val="0"/>
          <w:spacing w:val="-10"/>
          <w:position w:val="-1"/>
          <w:sz w:val="20"/>
          <w:szCs w:val="20"/>
          <w:lang w:val="en-US"/>
        </w:rPr>
        <w:t>:</w:t>
      </w:r>
    </w:p>
    <w:p w14:paraId="07309D7F" w14:textId="77777777" w:rsidR="00ED5234" w:rsidRPr="00ED5234" w:rsidRDefault="00ED5234" w:rsidP="006E6210">
      <w:pPr>
        <w:pStyle w:val="Titre9"/>
        <w:tabs>
          <w:tab w:val="num" w:pos="0"/>
        </w:tabs>
        <w:ind w:left="0"/>
        <w:jc w:val="both"/>
        <w:rPr>
          <w:b/>
          <w:bCs/>
          <w:lang w:val="en-US"/>
        </w:rPr>
      </w:pPr>
    </w:p>
    <w:p w14:paraId="6F16BEC4" w14:textId="77777777" w:rsidR="00472B25" w:rsidRPr="00545D49" w:rsidRDefault="00472B25">
      <w:pPr>
        <w:jc w:val="both"/>
        <w:rPr>
          <w:rFonts w:ascii="Arial" w:hAnsi="Arial" w:cs="Arial"/>
          <w:b/>
          <w:bCs/>
          <w:lang w:val="en-US"/>
        </w:rPr>
      </w:pPr>
    </w:p>
    <w:p w14:paraId="56A156CB" w14:textId="77777777" w:rsidR="0067188A" w:rsidRPr="00545D49" w:rsidRDefault="0067188A">
      <w:pPr>
        <w:jc w:val="both"/>
        <w:rPr>
          <w:rFonts w:ascii="Arial" w:hAnsi="Arial" w:cs="Arial"/>
          <w:b/>
          <w:bCs/>
          <w:lang w:val="en-US"/>
        </w:rPr>
      </w:pPr>
    </w:p>
    <w:p w14:paraId="068B91AD" w14:textId="77777777" w:rsidR="00472B25" w:rsidRPr="00545D49" w:rsidRDefault="00472B25">
      <w:pPr>
        <w:jc w:val="both"/>
        <w:rPr>
          <w:rFonts w:ascii="Arial" w:hAnsi="Arial" w:cs="Arial"/>
          <w:b/>
          <w:bCs/>
          <w:lang w:val="en-US"/>
        </w:rPr>
      </w:pPr>
    </w:p>
    <w:p w14:paraId="33604ADA" w14:textId="77777777" w:rsidR="00472B25" w:rsidRPr="00545D49" w:rsidRDefault="00472B25">
      <w:pPr>
        <w:jc w:val="both"/>
        <w:rPr>
          <w:rFonts w:ascii="Arial" w:hAnsi="Arial" w:cs="Arial"/>
          <w:b/>
          <w:bCs/>
          <w:lang w:val="en-US"/>
        </w:rPr>
      </w:pPr>
    </w:p>
    <w:p w14:paraId="10245F18" w14:textId="77777777" w:rsidR="00833F59" w:rsidRPr="00545D49" w:rsidRDefault="00833F59">
      <w:pPr>
        <w:jc w:val="both"/>
        <w:rPr>
          <w:rFonts w:ascii="Arial" w:hAnsi="Arial" w:cs="Arial"/>
          <w:b/>
          <w:bCs/>
          <w:lang w:val="en-US"/>
        </w:rPr>
      </w:pPr>
    </w:p>
    <w:p w14:paraId="5E60E3A6" w14:textId="77777777" w:rsidR="00472B25" w:rsidRPr="00545D49" w:rsidRDefault="00472B25">
      <w:pPr>
        <w:jc w:val="both"/>
        <w:rPr>
          <w:rFonts w:ascii="Arial" w:hAnsi="Arial" w:cs="Arial"/>
          <w:b/>
          <w:bCs/>
          <w:lang w:val="en-US"/>
        </w:rPr>
      </w:pPr>
    </w:p>
    <w:p w14:paraId="460A3F88" w14:textId="77777777" w:rsidR="00614AE6" w:rsidRPr="00545D49" w:rsidRDefault="00614AE6">
      <w:pPr>
        <w:jc w:val="both"/>
        <w:rPr>
          <w:rFonts w:ascii="Arial" w:hAnsi="Arial" w:cs="Arial"/>
          <w:b/>
          <w:bCs/>
          <w:lang w:val="en-US"/>
        </w:rPr>
      </w:pPr>
    </w:p>
    <w:p w14:paraId="12341149" w14:textId="77777777" w:rsidR="00614AE6" w:rsidRPr="00545D49" w:rsidRDefault="00614AE6">
      <w:pPr>
        <w:jc w:val="both"/>
        <w:rPr>
          <w:rFonts w:ascii="Arial" w:hAnsi="Arial" w:cs="Arial"/>
          <w:b/>
          <w:bCs/>
          <w:lang w:val="en-US"/>
        </w:rPr>
      </w:pPr>
    </w:p>
    <w:p w14:paraId="7287DEEE" w14:textId="77777777" w:rsidR="00472B25" w:rsidRPr="0067188A" w:rsidRDefault="00472B25">
      <w:pPr>
        <w:jc w:val="both"/>
        <w:rPr>
          <w:rFonts w:ascii="Arial" w:hAnsi="Arial" w:cs="Arial"/>
          <w:lang w:val="en-US"/>
        </w:rPr>
      </w:pPr>
      <w:r>
        <w:rPr>
          <w:rFonts w:ascii="Wingdings" w:hAnsi="Wingdings"/>
          <w:b/>
          <w:color w:val="66CCFF"/>
          <w:spacing w:val="-10"/>
          <w:position w:val="-1"/>
        </w:rPr>
        <w:t></w:t>
      </w:r>
      <w:r w:rsidRPr="0067188A">
        <w:rPr>
          <w:rFonts w:ascii="Arial" w:eastAsia="Arial" w:hAnsi="Arial" w:cs="Arial"/>
          <w:spacing w:val="-10"/>
          <w:position w:val="-1"/>
          <w:lang w:val="en-US"/>
        </w:rPr>
        <w:t xml:space="preserve">  </w:t>
      </w:r>
      <w:r w:rsidR="0067188A" w:rsidRPr="0067188A">
        <w:rPr>
          <w:rFonts w:ascii="Arial" w:hAnsi="Arial" w:cs="Arial"/>
        </w:rPr>
        <w:t>Legal status of the individual candidate or member of the group (limited liability company, association, etc.)</w:t>
      </w:r>
      <w:r w:rsidRPr="0067188A">
        <w:rPr>
          <w:rFonts w:ascii="Arial" w:hAnsi="Arial" w:cs="Arial"/>
        </w:rPr>
        <w:t>:</w:t>
      </w:r>
    </w:p>
    <w:p w14:paraId="61804041" w14:textId="77777777" w:rsidR="00472B25" w:rsidRPr="0067188A" w:rsidRDefault="00472B25">
      <w:pPr>
        <w:jc w:val="both"/>
        <w:rPr>
          <w:rFonts w:ascii="Arial" w:hAnsi="Arial" w:cs="Arial"/>
          <w:b/>
          <w:bCs/>
          <w:lang w:val="en-US"/>
        </w:rPr>
      </w:pPr>
    </w:p>
    <w:p w14:paraId="102DD7C1" w14:textId="77777777" w:rsidR="00472B25" w:rsidRPr="0067188A" w:rsidRDefault="00472B25">
      <w:pPr>
        <w:jc w:val="both"/>
        <w:rPr>
          <w:rFonts w:ascii="Arial" w:hAnsi="Arial" w:cs="Arial"/>
          <w:b/>
          <w:bCs/>
          <w:lang w:val="en-US"/>
        </w:rPr>
      </w:pPr>
    </w:p>
    <w:p w14:paraId="49BACE4B" w14:textId="77777777" w:rsidR="0067188A" w:rsidRPr="0067188A" w:rsidRDefault="00427375">
      <w:pPr>
        <w:jc w:val="both"/>
        <w:rPr>
          <w:rFonts w:ascii="Arial" w:eastAsia="Arial" w:hAnsi="Arial" w:cs="Arial"/>
          <w:spacing w:val="-10"/>
          <w:position w:val="-1"/>
          <w:lang w:val="en-US"/>
        </w:rPr>
      </w:pPr>
      <w:r>
        <w:rPr>
          <w:rFonts w:ascii="Wingdings" w:hAnsi="Wingdings"/>
          <w:b/>
          <w:color w:val="66CCFF"/>
          <w:spacing w:val="-10"/>
          <w:position w:val="-1"/>
        </w:rPr>
        <w:t></w:t>
      </w:r>
      <w:r w:rsidRPr="0067188A">
        <w:rPr>
          <w:rFonts w:ascii="Arial" w:eastAsia="Arial" w:hAnsi="Arial" w:cs="Arial"/>
          <w:spacing w:val="-10"/>
          <w:position w:val="-1"/>
          <w:lang w:val="en-US"/>
        </w:rPr>
        <w:t xml:space="preserve">  </w:t>
      </w:r>
      <w:r w:rsidR="0067188A" w:rsidRPr="00C16E4E">
        <w:rPr>
          <w:rFonts w:ascii="Arial" w:hAnsi="Arial" w:cs="Arial"/>
        </w:rPr>
        <w:t xml:space="preserve">Is the candidate a </w:t>
      </w:r>
      <w:r w:rsidR="00C16E4E" w:rsidRPr="00C16E4E">
        <w:rPr>
          <w:rFonts w:ascii="Arial" w:hAnsi="Arial" w:cs="Arial"/>
        </w:rPr>
        <w:t>micro, small or medium-</w:t>
      </w:r>
      <w:r w:rsidR="0067188A" w:rsidRPr="00C16E4E">
        <w:rPr>
          <w:rFonts w:ascii="Arial" w:hAnsi="Arial" w:cs="Arial"/>
        </w:rPr>
        <w:t>size</w:t>
      </w:r>
      <w:r w:rsidR="00C16E4E" w:rsidRPr="00C16E4E">
        <w:rPr>
          <w:rFonts w:ascii="Arial" w:hAnsi="Arial" w:cs="Arial"/>
        </w:rPr>
        <w:t>d enterprise or an artisan within the meaning of article 57 II of decree n° 2016-360 related to public procurements?</w:t>
      </w:r>
    </w:p>
    <w:p w14:paraId="1E890284" w14:textId="77777777" w:rsidR="0067188A" w:rsidRPr="0067188A" w:rsidRDefault="0067188A">
      <w:pPr>
        <w:jc w:val="both"/>
        <w:rPr>
          <w:rFonts w:ascii="Arial" w:eastAsia="Arial" w:hAnsi="Arial" w:cs="Arial"/>
          <w:spacing w:val="-10"/>
          <w:position w:val="-1"/>
          <w:lang w:val="en-US"/>
        </w:rPr>
      </w:pPr>
    </w:p>
    <w:p w14:paraId="093251AE" w14:textId="77777777" w:rsidR="00427375" w:rsidRPr="00F4452E" w:rsidRDefault="00427375" w:rsidP="00427375">
      <w:pPr>
        <w:ind w:left="567"/>
        <w:jc w:val="both"/>
        <w:rPr>
          <w:rFonts w:ascii="Arial" w:hAnsi="Arial" w:cs="Arial"/>
          <w:lang w:val="en-US"/>
        </w:rPr>
      </w:pPr>
      <w:r>
        <w:fldChar w:fldCharType="begin">
          <w:ffData>
            <w:name w:val=""/>
            <w:enabled/>
            <w:calcOnExit w:val="0"/>
            <w:checkBox>
              <w:size w:val="20"/>
              <w:default w:val="0"/>
            </w:checkBox>
          </w:ffData>
        </w:fldChar>
      </w:r>
      <w:r w:rsidRPr="00F4452E">
        <w:rPr>
          <w:lang w:val="en-US"/>
        </w:rPr>
        <w:instrText xml:space="preserve"> FORMCHECKBOX </w:instrText>
      </w:r>
      <w:r>
        <w:fldChar w:fldCharType="end"/>
      </w:r>
      <w:r w:rsidRPr="00F4452E">
        <w:rPr>
          <w:rFonts w:ascii="Arial" w:hAnsi="Arial" w:cs="Arial"/>
          <w:bCs/>
          <w:lang w:val="en-US"/>
        </w:rPr>
        <w:t xml:space="preserve"> </w:t>
      </w:r>
      <w:r w:rsidR="0067188A" w:rsidRPr="00F4452E">
        <w:rPr>
          <w:rFonts w:ascii="Arial" w:hAnsi="Arial" w:cs="Arial"/>
          <w:bCs/>
          <w:lang w:val="en-US"/>
        </w:rPr>
        <w:t>Yes</w:t>
      </w:r>
      <w:r w:rsidRPr="00F4452E">
        <w:rPr>
          <w:rFonts w:ascii="Arial" w:hAnsi="Arial" w:cs="Arial"/>
          <w:lang w:val="en-US"/>
        </w:rPr>
        <w:t>;</w:t>
      </w:r>
    </w:p>
    <w:p w14:paraId="6A743DE0" w14:textId="77777777" w:rsidR="00427375" w:rsidRPr="00F4452E" w:rsidRDefault="00427375" w:rsidP="00427375">
      <w:pPr>
        <w:ind w:left="567"/>
        <w:jc w:val="both"/>
        <w:rPr>
          <w:rFonts w:ascii="Arial" w:hAnsi="Arial" w:cs="Arial"/>
          <w:lang w:val="en-US"/>
        </w:rPr>
      </w:pPr>
    </w:p>
    <w:p w14:paraId="0876A706" w14:textId="77777777" w:rsidR="00427375" w:rsidRPr="00F4452E" w:rsidRDefault="00427375" w:rsidP="00427375">
      <w:pPr>
        <w:ind w:left="567"/>
        <w:jc w:val="both"/>
        <w:rPr>
          <w:rFonts w:ascii="Arial" w:hAnsi="Arial" w:cs="Arial"/>
          <w:bCs/>
          <w:sz w:val="22"/>
          <w:lang w:val="en-US"/>
        </w:rPr>
      </w:pPr>
      <w:r>
        <w:fldChar w:fldCharType="begin">
          <w:ffData>
            <w:name w:val=""/>
            <w:enabled/>
            <w:calcOnExit w:val="0"/>
            <w:checkBox>
              <w:size w:val="20"/>
              <w:default w:val="0"/>
            </w:checkBox>
          </w:ffData>
        </w:fldChar>
      </w:r>
      <w:r w:rsidRPr="00F4452E">
        <w:rPr>
          <w:lang w:val="en-US"/>
        </w:rPr>
        <w:instrText xml:space="preserve"> FORMCHECKBOX </w:instrText>
      </w:r>
      <w:r>
        <w:fldChar w:fldCharType="end"/>
      </w:r>
      <w:r w:rsidRPr="00F4452E">
        <w:rPr>
          <w:rFonts w:ascii="Arial" w:hAnsi="Arial" w:cs="Arial"/>
          <w:bCs/>
          <w:lang w:val="en-US"/>
        </w:rPr>
        <w:t xml:space="preserve"> </w:t>
      </w:r>
      <w:r w:rsidR="0067188A" w:rsidRPr="00F4452E">
        <w:rPr>
          <w:rFonts w:ascii="Arial" w:hAnsi="Arial" w:cs="Arial"/>
          <w:lang w:val="en-US"/>
        </w:rPr>
        <w:t>No</w:t>
      </w:r>
      <w:r w:rsidRPr="00F4452E">
        <w:rPr>
          <w:rFonts w:ascii="Arial" w:hAnsi="Arial" w:cs="Arial"/>
          <w:lang w:val="en-US"/>
        </w:rPr>
        <w:t>.</w:t>
      </w:r>
    </w:p>
    <w:p w14:paraId="4AF25331" w14:textId="77777777" w:rsidR="002D13A0" w:rsidRPr="00F4452E" w:rsidRDefault="00815797" w:rsidP="00ED5234">
      <w:pPr>
        <w:jc w:val="both"/>
        <w:rPr>
          <w:rFonts w:ascii="Arial" w:hAnsi="Arial" w:cs="Arial"/>
          <w:b/>
          <w:bCs/>
          <w:sz w:val="22"/>
          <w:szCs w:val="22"/>
          <w:lang w:val="en-US"/>
        </w:rPr>
      </w:pPr>
      <w:r w:rsidRPr="00F4452E">
        <w:rPr>
          <w:rFonts w:ascii="Arial" w:hAnsi="Arial" w:cs="Arial"/>
          <w:b/>
          <w:bCs/>
          <w:sz w:val="22"/>
          <w:szCs w:val="22"/>
          <w:lang w:val="en-US"/>
        </w:rPr>
        <w:br w:type="page"/>
      </w:r>
      <w:r w:rsidR="00ED5234" w:rsidRPr="00F4452E">
        <w:rPr>
          <w:rFonts w:ascii="Arial" w:hAnsi="Arial" w:cs="Arial"/>
          <w:b/>
          <w:bCs/>
          <w:sz w:val="22"/>
          <w:szCs w:val="22"/>
          <w:lang w:val="en-US"/>
        </w:rPr>
        <w:lastRenderedPageBreak/>
        <w:t xml:space="preserve"> </w:t>
      </w:r>
    </w:p>
    <w:p w14:paraId="4D6E599D" w14:textId="77777777" w:rsidR="002D13A0" w:rsidRPr="00F4452E" w:rsidRDefault="002D13A0" w:rsidP="00D21AD8">
      <w:pPr>
        <w:tabs>
          <w:tab w:val="left" w:pos="-142"/>
          <w:tab w:val="left" w:pos="4111"/>
        </w:tabs>
        <w:rPr>
          <w:rFonts w:ascii="Arial" w:hAnsi="Arial" w:cs="Arial"/>
          <w:b/>
          <w:bCs/>
          <w:sz w:val="22"/>
          <w:szCs w:val="22"/>
          <w:lang w:val="en-US"/>
        </w:rPr>
      </w:pPr>
    </w:p>
    <w:p w14:paraId="1D70BB92" w14:textId="77777777" w:rsidR="002D13A0" w:rsidRPr="00F4452E" w:rsidRDefault="002D13A0" w:rsidP="00D21AD8">
      <w:pPr>
        <w:tabs>
          <w:tab w:val="left" w:pos="-142"/>
          <w:tab w:val="left" w:pos="4111"/>
        </w:tabs>
        <w:rPr>
          <w:rFonts w:ascii="Arial" w:hAnsi="Arial" w:cs="Arial"/>
          <w:b/>
          <w:bCs/>
          <w:sz w:val="22"/>
          <w:szCs w:val="22"/>
          <w:lang w:val="en-US"/>
        </w:rPr>
      </w:pPr>
    </w:p>
    <w:p w14:paraId="08D89A39" w14:textId="77777777" w:rsidR="00F4452E" w:rsidRPr="00F4452E" w:rsidRDefault="00427375" w:rsidP="008C2177">
      <w:pPr>
        <w:jc w:val="both"/>
        <w:rPr>
          <w:rFonts w:ascii="Arial" w:hAnsi="Arial" w:cs="Arial"/>
          <w:b/>
          <w:bCs/>
          <w:sz w:val="22"/>
          <w:szCs w:val="22"/>
          <w:lang w:val="en-US"/>
        </w:rPr>
      </w:pPr>
      <w:r w:rsidRPr="00F4452E">
        <w:rPr>
          <w:rFonts w:ascii="Arial" w:hAnsi="Arial" w:cs="Arial"/>
          <w:b/>
          <w:bCs/>
          <w:sz w:val="22"/>
          <w:szCs w:val="22"/>
          <w:lang w:val="en-US"/>
        </w:rPr>
        <w:t xml:space="preserve">D </w:t>
      </w:r>
      <w:r w:rsidR="00F4452E" w:rsidRPr="00F4452E">
        <w:rPr>
          <w:rFonts w:ascii="Arial" w:hAnsi="Arial" w:cs="Arial"/>
          <w:b/>
          <w:bCs/>
          <w:sz w:val="22"/>
          <w:szCs w:val="22"/>
          <w:lang w:val="en-US"/>
        </w:rPr>
        <w:t>–</w:t>
      </w:r>
      <w:r w:rsidR="002D13A0" w:rsidRPr="00F4452E">
        <w:rPr>
          <w:rFonts w:ascii="Arial" w:hAnsi="Arial" w:cs="Arial"/>
          <w:b/>
          <w:bCs/>
          <w:sz w:val="22"/>
          <w:szCs w:val="22"/>
          <w:lang w:val="en-US"/>
        </w:rPr>
        <w:t xml:space="preserve"> </w:t>
      </w:r>
      <w:r w:rsidR="00F4452E" w:rsidRPr="00F4452E">
        <w:rPr>
          <w:rFonts w:ascii="Arial" w:hAnsi="Arial" w:cs="Arial"/>
          <w:b/>
          <w:bCs/>
          <w:sz w:val="22"/>
          <w:szCs w:val="22"/>
          <w:lang w:val="en-US"/>
        </w:rPr>
        <w:t xml:space="preserve">Specific cases related to conditions of participation </w:t>
      </w:r>
    </w:p>
    <w:p w14:paraId="78A12970" w14:textId="77777777" w:rsidR="00427375" w:rsidRDefault="00427375" w:rsidP="008C2177">
      <w:pPr>
        <w:tabs>
          <w:tab w:val="left" w:pos="-142"/>
          <w:tab w:val="left" w:pos="4111"/>
        </w:tabs>
        <w:jc w:val="both"/>
        <w:rPr>
          <w:rFonts w:ascii="Arial" w:hAnsi="Arial" w:cs="Arial"/>
          <w:b/>
          <w:bCs/>
          <w:sz w:val="22"/>
          <w:szCs w:val="22"/>
        </w:rPr>
      </w:pPr>
    </w:p>
    <w:p w14:paraId="59BF9862" w14:textId="77777777" w:rsidR="00F4452E" w:rsidRPr="00F4452E" w:rsidRDefault="002228BD" w:rsidP="008C2177">
      <w:pPr>
        <w:pStyle w:val="En-tte"/>
        <w:tabs>
          <w:tab w:val="clear" w:pos="4536"/>
          <w:tab w:val="clear" w:pos="9072"/>
          <w:tab w:val="left" w:pos="0"/>
          <w:tab w:val="left" w:pos="2160"/>
        </w:tabs>
        <w:jc w:val="both"/>
        <w:rPr>
          <w:rFonts w:ascii="Arial" w:hAnsi="Arial" w:cs="Arial"/>
          <w:i/>
          <w:iCs/>
          <w:szCs w:val="18"/>
          <w:lang w:val="en-US"/>
        </w:rPr>
      </w:pPr>
      <w:r>
        <w:rPr>
          <w:rFonts w:ascii="Wingdings" w:hAnsi="Wingdings"/>
          <w:i/>
          <w:color w:val="66CCFF"/>
          <w:spacing w:val="-10"/>
          <w:position w:val="-1"/>
        </w:rPr>
        <w:t></w:t>
      </w:r>
      <w:r w:rsidRPr="00F4452E">
        <w:rPr>
          <w:rFonts w:eastAsia="Arial"/>
          <w:i/>
          <w:spacing w:val="-10"/>
          <w:position w:val="-1"/>
          <w:lang w:val="en-US"/>
        </w:rPr>
        <w:t xml:space="preserve">  </w:t>
      </w:r>
      <w:r w:rsidR="00036184" w:rsidRPr="00F4452E">
        <w:rPr>
          <w:rFonts w:ascii="Arial" w:hAnsi="Arial" w:cs="Arial"/>
          <w:i/>
          <w:iCs/>
          <w:szCs w:val="18"/>
          <w:lang w:val="en-US"/>
        </w:rPr>
        <w:t xml:space="preserve">1. </w:t>
      </w:r>
      <w:r w:rsidR="00C12A70" w:rsidRPr="00F4452E">
        <w:rPr>
          <w:rFonts w:ascii="Arial" w:hAnsi="Arial" w:cs="Arial"/>
          <w:i/>
          <w:iCs/>
          <w:szCs w:val="18"/>
          <w:lang w:val="en-US"/>
        </w:rPr>
        <w:t xml:space="preserve">When the candidate is registered on an official list of </w:t>
      </w:r>
      <w:r w:rsidR="00F4452E" w:rsidRPr="00F4452E">
        <w:rPr>
          <w:rFonts w:ascii="Arial" w:hAnsi="Arial" w:cs="Arial"/>
          <w:i/>
          <w:iCs/>
          <w:szCs w:val="18"/>
          <w:lang w:val="en-US"/>
        </w:rPr>
        <w:t xml:space="preserve">certified economic operators within the meaning of article 54 of decree n° 2016-360 dated 25 March 2016 related to public procurements and </w:t>
      </w:r>
      <w:r w:rsidR="00F4452E">
        <w:rPr>
          <w:rFonts w:ascii="Arial" w:hAnsi="Arial" w:cs="Arial"/>
          <w:i/>
          <w:iCs/>
          <w:szCs w:val="18"/>
          <w:lang w:val="en-US"/>
        </w:rPr>
        <w:t>the buyer is a contracting authority:</w:t>
      </w:r>
    </w:p>
    <w:p w14:paraId="2645DA9E" w14:textId="77777777" w:rsidR="00F4452E" w:rsidRPr="00F4452E" w:rsidRDefault="00F4452E" w:rsidP="008C2177">
      <w:pPr>
        <w:pStyle w:val="En-tte"/>
        <w:tabs>
          <w:tab w:val="clear" w:pos="4536"/>
          <w:tab w:val="clear" w:pos="9072"/>
          <w:tab w:val="left" w:pos="0"/>
          <w:tab w:val="left" w:pos="2160"/>
        </w:tabs>
        <w:jc w:val="both"/>
        <w:rPr>
          <w:rFonts w:ascii="Arial" w:hAnsi="Arial" w:cs="Arial"/>
          <w:i/>
          <w:iCs/>
          <w:szCs w:val="18"/>
          <w:lang w:val="en-US"/>
        </w:rPr>
      </w:pPr>
    </w:p>
    <w:p w14:paraId="60E0B244" w14:textId="77777777" w:rsidR="00036184" w:rsidRPr="008C2177" w:rsidRDefault="00036184" w:rsidP="008C2177">
      <w:pPr>
        <w:pStyle w:val="En-tte"/>
        <w:tabs>
          <w:tab w:val="clear" w:pos="4536"/>
          <w:tab w:val="clear" w:pos="9072"/>
          <w:tab w:val="left" w:pos="0"/>
          <w:tab w:val="left" w:pos="2160"/>
        </w:tabs>
        <w:jc w:val="both"/>
        <w:rPr>
          <w:rFonts w:ascii="Arial" w:hAnsi="Arial" w:cs="Arial"/>
          <w:i/>
          <w:iCs/>
          <w:sz w:val="16"/>
          <w:szCs w:val="16"/>
        </w:rPr>
      </w:pPr>
    </w:p>
    <w:p w14:paraId="2723D6DC" w14:textId="77777777" w:rsidR="00036184" w:rsidRPr="00F4452E" w:rsidRDefault="00BD1236" w:rsidP="008C2177">
      <w:pPr>
        <w:pStyle w:val="En-tte"/>
        <w:tabs>
          <w:tab w:val="clear" w:pos="4536"/>
          <w:tab w:val="clear" w:pos="9072"/>
          <w:tab w:val="left" w:pos="2160"/>
        </w:tabs>
        <w:ind w:left="284"/>
        <w:jc w:val="both"/>
        <w:rPr>
          <w:rFonts w:ascii="Arial" w:hAnsi="Arial" w:cs="Arial"/>
          <w:iCs/>
          <w:sz w:val="16"/>
          <w:szCs w:val="18"/>
          <w:lang w:val="en-US"/>
        </w:rPr>
      </w:pPr>
      <w:r w:rsidRPr="00F4452E">
        <w:rPr>
          <w:rFonts w:ascii="Arial" w:hAnsi="Arial" w:cs="Arial"/>
          <w:iCs/>
          <w:sz w:val="16"/>
          <w:szCs w:val="18"/>
          <w:lang w:val="en-US"/>
        </w:rPr>
        <w:t xml:space="preserve">- </w:t>
      </w:r>
      <w:r w:rsidR="00F4452E" w:rsidRPr="00F4452E">
        <w:rPr>
          <w:rFonts w:ascii="Arial" w:hAnsi="Arial" w:cs="Arial"/>
          <w:iCs/>
          <w:sz w:val="16"/>
          <w:szCs w:val="18"/>
          <w:lang w:val="en-US"/>
        </w:rPr>
        <w:t xml:space="preserve">Name of the official list: </w:t>
      </w:r>
    </w:p>
    <w:p w14:paraId="24F68EF0" w14:textId="77777777" w:rsidR="00BD1236" w:rsidRPr="00F4452E" w:rsidRDefault="00BD1236" w:rsidP="005F4173">
      <w:pPr>
        <w:pStyle w:val="En-tte"/>
        <w:tabs>
          <w:tab w:val="clear" w:pos="4536"/>
          <w:tab w:val="clear" w:pos="9072"/>
          <w:tab w:val="left" w:pos="2160"/>
        </w:tabs>
        <w:ind w:left="284"/>
        <w:jc w:val="both"/>
        <w:rPr>
          <w:rFonts w:ascii="Arial" w:hAnsi="Arial" w:cs="Arial"/>
          <w:iCs/>
          <w:sz w:val="16"/>
          <w:szCs w:val="18"/>
          <w:lang w:val="en-US"/>
        </w:rPr>
      </w:pPr>
    </w:p>
    <w:p w14:paraId="21D65EF0" w14:textId="77777777" w:rsidR="00BD1236" w:rsidRPr="00F4452E" w:rsidRDefault="00BD1236" w:rsidP="000E0EFF">
      <w:pPr>
        <w:pStyle w:val="En-tte"/>
        <w:tabs>
          <w:tab w:val="clear" w:pos="4536"/>
          <w:tab w:val="clear" w:pos="9072"/>
          <w:tab w:val="left" w:pos="2160"/>
        </w:tabs>
        <w:ind w:left="284"/>
        <w:jc w:val="both"/>
        <w:rPr>
          <w:rFonts w:ascii="Arial" w:hAnsi="Arial" w:cs="Arial"/>
          <w:iCs/>
          <w:sz w:val="16"/>
          <w:szCs w:val="18"/>
          <w:lang w:val="en-US"/>
        </w:rPr>
      </w:pPr>
    </w:p>
    <w:p w14:paraId="3804D72F" w14:textId="77777777" w:rsidR="002228BD" w:rsidRPr="00F4452E" w:rsidRDefault="002228BD" w:rsidP="00833F59">
      <w:pPr>
        <w:pStyle w:val="En-tte"/>
        <w:tabs>
          <w:tab w:val="clear" w:pos="4536"/>
          <w:tab w:val="clear" w:pos="9072"/>
          <w:tab w:val="left" w:pos="2160"/>
        </w:tabs>
        <w:ind w:left="284"/>
        <w:jc w:val="both"/>
        <w:rPr>
          <w:rFonts w:ascii="Arial" w:hAnsi="Arial" w:cs="Arial"/>
          <w:iCs/>
          <w:sz w:val="16"/>
          <w:szCs w:val="18"/>
          <w:lang w:val="en-US"/>
        </w:rPr>
      </w:pPr>
    </w:p>
    <w:p w14:paraId="2CBFF02E" w14:textId="77777777" w:rsidR="00B4232E" w:rsidRPr="00B4232E" w:rsidRDefault="002228BD" w:rsidP="008D2EFB">
      <w:pPr>
        <w:pStyle w:val="En-tte"/>
        <w:tabs>
          <w:tab w:val="clear" w:pos="4536"/>
          <w:tab w:val="clear" w:pos="9072"/>
          <w:tab w:val="left" w:pos="2160"/>
        </w:tabs>
        <w:ind w:left="284"/>
        <w:jc w:val="both"/>
        <w:rPr>
          <w:rFonts w:ascii="Arial" w:hAnsi="Arial" w:cs="Arial"/>
          <w:iCs/>
          <w:sz w:val="16"/>
          <w:szCs w:val="18"/>
          <w:lang w:val="en-US"/>
        </w:rPr>
      </w:pPr>
      <w:r w:rsidRPr="00B4232E">
        <w:rPr>
          <w:rFonts w:ascii="Arial" w:hAnsi="Arial" w:cs="Arial"/>
          <w:iCs/>
          <w:sz w:val="16"/>
          <w:szCs w:val="18"/>
          <w:lang w:val="en-US"/>
        </w:rPr>
        <w:t xml:space="preserve">- </w:t>
      </w:r>
      <w:r w:rsidR="00B4232E" w:rsidRPr="00B4232E">
        <w:rPr>
          <w:rFonts w:ascii="Arial" w:hAnsi="Arial" w:cs="Arial"/>
          <w:iCs/>
          <w:sz w:val="16"/>
          <w:szCs w:val="18"/>
          <w:lang w:val="en-US"/>
        </w:rPr>
        <w:t>References on which the registration or certification is based, and</w:t>
      </w:r>
      <w:r w:rsidR="00D57E4D">
        <w:rPr>
          <w:rFonts w:ascii="Arial" w:hAnsi="Arial" w:cs="Arial"/>
          <w:iCs/>
          <w:sz w:val="16"/>
          <w:szCs w:val="18"/>
          <w:lang w:val="en-US"/>
        </w:rPr>
        <w:t>, where appropriate</w:t>
      </w:r>
      <w:r w:rsidR="00B4232E" w:rsidRPr="00B4232E">
        <w:rPr>
          <w:rFonts w:ascii="Arial" w:hAnsi="Arial" w:cs="Arial"/>
          <w:iCs/>
          <w:sz w:val="16"/>
          <w:szCs w:val="18"/>
          <w:lang w:val="en-US"/>
        </w:rPr>
        <w:t xml:space="preserve">, </w:t>
      </w:r>
      <w:r w:rsidR="00B4232E">
        <w:rPr>
          <w:rFonts w:ascii="Arial" w:hAnsi="Arial" w:cs="Arial"/>
          <w:iCs/>
          <w:sz w:val="16"/>
          <w:szCs w:val="18"/>
          <w:lang w:val="en-US"/>
        </w:rPr>
        <w:t>classification on the list:</w:t>
      </w:r>
    </w:p>
    <w:p w14:paraId="5A6DE0D6" w14:textId="77777777" w:rsidR="00B4232E" w:rsidRPr="00B4232E" w:rsidRDefault="006453BE" w:rsidP="008D2EFB">
      <w:pPr>
        <w:pStyle w:val="En-tte"/>
        <w:tabs>
          <w:tab w:val="clear" w:pos="4536"/>
          <w:tab w:val="clear" w:pos="9072"/>
          <w:tab w:val="left" w:pos="2160"/>
        </w:tabs>
        <w:ind w:left="284"/>
        <w:jc w:val="both"/>
        <w:rPr>
          <w:rFonts w:ascii="Arial" w:hAnsi="Arial" w:cs="Arial"/>
          <w:i/>
          <w:iCs/>
          <w:sz w:val="14"/>
          <w:szCs w:val="18"/>
          <w:lang w:val="en-US"/>
        </w:rPr>
      </w:pPr>
      <w:r w:rsidRPr="00B4232E">
        <w:rPr>
          <w:rFonts w:ascii="Arial" w:hAnsi="Arial" w:cs="Arial"/>
          <w:i/>
          <w:iCs/>
          <w:sz w:val="14"/>
          <w:szCs w:val="18"/>
          <w:lang w:val="en-US"/>
        </w:rPr>
        <w:t>(</w:t>
      </w:r>
      <w:r w:rsidR="00B4232E" w:rsidRPr="00B4232E">
        <w:rPr>
          <w:rFonts w:ascii="Arial" w:hAnsi="Arial" w:cs="Arial"/>
          <w:i/>
          <w:iCs/>
          <w:sz w:val="14"/>
          <w:szCs w:val="18"/>
          <w:lang w:val="en-US"/>
        </w:rPr>
        <w:t xml:space="preserve">The attention of the candidate is drawn to the fact that the </w:t>
      </w:r>
      <w:r w:rsidR="00D57E4D">
        <w:rPr>
          <w:rFonts w:ascii="Arial" w:hAnsi="Arial" w:cs="Arial"/>
          <w:i/>
          <w:iCs/>
          <w:sz w:val="14"/>
          <w:szCs w:val="18"/>
          <w:lang w:val="en-US"/>
        </w:rPr>
        <w:t xml:space="preserve">remaining </w:t>
      </w:r>
      <w:r w:rsidR="00B4232E" w:rsidRPr="00B4232E">
        <w:rPr>
          <w:rFonts w:ascii="Arial" w:hAnsi="Arial" w:cs="Arial"/>
          <w:i/>
          <w:iCs/>
          <w:sz w:val="14"/>
          <w:szCs w:val="18"/>
          <w:lang w:val="en-US"/>
        </w:rPr>
        <w:t>sections of the form shall be filled in for all the conditions of participation set by the buyers which would not be covered by the conditions required to be on the official list or to obtain the certificate to be on such list). </w:t>
      </w:r>
    </w:p>
    <w:p w14:paraId="44576090" w14:textId="77777777" w:rsidR="00B4232E" w:rsidRPr="00B4232E" w:rsidRDefault="00B4232E" w:rsidP="008D2EFB">
      <w:pPr>
        <w:pStyle w:val="En-tte"/>
        <w:tabs>
          <w:tab w:val="clear" w:pos="4536"/>
          <w:tab w:val="clear" w:pos="9072"/>
          <w:tab w:val="left" w:pos="2160"/>
        </w:tabs>
        <w:ind w:left="284"/>
        <w:jc w:val="both"/>
        <w:rPr>
          <w:rFonts w:ascii="Arial" w:hAnsi="Arial" w:cs="Arial"/>
          <w:i/>
          <w:iCs/>
          <w:sz w:val="14"/>
          <w:szCs w:val="18"/>
          <w:lang w:val="en-US"/>
        </w:rPr>
      </w:pPr>
    </w:p>
    <w:p w14:paraId="67204096" w14:textId="77777777" w:rsidR="002228BD" w:rsidRPr="00D57E4D" w:rsidRDefault="002228BD" w:rsidP="008D2EFB">
      <w:pPr>
        <w:pStyle w:val="En-tte"/>
        <w:tabs>
          <w:tab w:val="clear" w:pos="4536"/>
          <w:tab w:val="clear" w:pos="9072"/>
          <w:tab w:val="left" w:pos="2160"/>
        </w:tabs>
        <w:ind w:left="284"/>
        <w:jc w:val="both"/>
        <w:rPr>
          <w:rFonts w:ascii="Arial" w:hAnsi="Arial" w:cs="Arial"/>
          <w:iCs/>
          <w:sz w:val="16"/>
          <w:szCs w:val="18"/>
          <w:lang w:val="en-US"/>
        </w:rPr>
      </w:pPr>
    </w:p>
    <w:p w14:paraId="5B5AB73F" w14:textId="77777777" w:rsidR="002228BD" w:rsidRPr="00D57E4D" w:rsidRDefault="002228BD" w:rsidP="00171BF1">
      <w:pPr>
        <w:pStyle w:val="En-tte"/>
        <w:tabs>
          <w:tab w:val="clear" w:pos="4536"/>
          <w:tab w:val="clear" w:pos="9072"/>
          <w:tab w:val="left" w:pos="2160"/>
        </w:tabs>
        <w:ind w:left="284"/>
        <w:jc w:val="both"/>
        <w:rPr>
          <w:rFonts w:ascii="Arial" w:hAnsi="Arial" w:cs="Arial"/>
          <w:iCs/>
          <w:sz w:val="16"/>
          <w:szCs w:val="18"/>
          <w:lang w:val="en-US"/>
        </w:rPr>
      </w:pPr>
    </w:p>
    <w:p w14:paraId="4234D649" w14:textId="77777777" w:rsidR="002228BD" w:rsidRPr="00D57E4D" w:rsidRDefault="002228BD" w:rsidP="00171BF1">
      <w:pPr>
        <w:pStyle w:val="En-tte"/>
        <w:tabs>
          <w:tab w:val="clear" w:pos="4536"/>
          <w:tab w:val="clear" w:pos="9072"/>
          <w:tab w:val="left" w:pos="2160"/>
        </w:tabs>
        <w:ind w:left="284"/>
        <w:jc w:val="both"/>
        <w:rPr>
          <w:rFonts w:ascii="Arial" w:hAnsi="Arial" w:cs="Arial"/>
          <w:iCs/>
          <w:sz w:val="16"/>
          <w:szCs w:val="18"/>
          <w:lang w:val="en-US"/>
        </w:rPr>
      </w:pPr>
    </w:p>
    <w:p w14:paraId="000D85AA" w14:textId="77777777" w:rsidR="002228BD" w:rsidRPr="00D57E4D" w:rsidRDefault="002228BD" w:rsidP="00171BF1">
      <w:pPr>
        <w:pStyle w:val="En-tte"/>
        <w:tabs>
          <w:tab w:val="clear" w:pos="4536"/>
          <w:tab w:val="clear" w:pos="9072"/>
          <w:tab w:val="left" w:pos="2160"/>
        </w:tabs>
        <w:ind w:left="284"/>
        <w:jc w:val="both"/>
        <w:rPr>
          <w:rFonts w:ascii="Arial" w:hAnsi="Arial" w:cs="Arial"/>
          <w:iCs/>
          <w:sz w:val="16"/>
          <w:szCs w:val="18"/>
          <w:lang w:val="en-US"/>
        </w:rPr>
      </w:pPr>
    </w:p>
    <w:p w14:paraId="21CD87C0" w14:textId="77777777" w:rsidR="003D53FF" w:rsidRPr="003D53FF" w:rsidRDefault="00BD1236" w:rsidP="00171BF1">
      <w:pPr>
        <w:pStyle w:val="En-tte"/>
        <w:tabs>
          <w:tab w:val="left" w:pos="2160"/>
        </w:tabs>
        <w:ind w:left="284"/>
        <w:jc w:val="both"/>
        <w:rPr>
          <w:rFonts w:ascii="Arial" w:hAnsi="Arial" w:cs="Arial"/>
          <w:iCs/>
          <w:sz w:val="16"/>
          <w:szCs w:val="18"/>
          <w:lang w:val="en-US"/>
        </w:rPr>
      </w:pPr>
      <w:r w:rsidRPr="003D53FF">
        <w:rPr>
          <w:rFonts w:ascii="Arial" w:hAnsi="Arial" w:cs="Arial"/>
          <w:iCs/>
          <w:sz w:val="16"/>
          <w:szCs w:val="18"/>
          <w:lang w:val="en-US"/>
        </w:rPr>
        <w:t xml:space="preserve">- </w:t>
      </w:r>
      <w:r w:rsidR="00D57E4D">
        <w:rPr>
          <w:rFonts w:ascii="Arial" w:hAnsi="Arial" w:cs="Arial"/>
          <w:iCs/>
          <w:sz w:val="16"/>
          <w:szCs w:val="18"/>
          <w:lang w:val="en-US"/>
        </w:rPr>
        <w:t>Where appropriate</w:t>
      </w:r>
      <w:r w:rsidR="003D53FF" w:rsidRPr="003D53FF">
        <w:rPr>
          <w:rFonts w:ascii="Arial" w:hAnsi="Arial" w:cs="Arial"/>
          <w:iCs/>
          <w:sz w:val="16"/>
          <w:szCs w:val="18"/>
          <w:lang w:val="en-US"/>
        </w:rPr>
        <w:t xml:space="preserve">, the </w:t>
      </w:r>
      <w:r w:rsidR="003D53FF">
        <w:rPr>
          <w:rFonts w:ascii="Arial" w:hAnsi="Arial" w:cs="Arial"/>
          <w:iCs/>
          <w:sz w:val="16"/>
          <w:szCs w:val="18"/>
          <w:lang w:val="en-US"/>
        </w:rPr>
        <w:t>internet address where th</w:t>
      </w:r>
      <w:r w:rsidR="00D57E4D">
        <w:rPr>
          <w:rFonts w:ascii="Arial" w:hAnsi="Arial" w:cs="Arial"/>
          <w:iCs/>
          <w:sz w:val="16"/>
          <w:szCs w:val="18"/>
          <w:lang w:val="en-US"/>
        </w:rPr>
        <w:t>e certificate of registration on</w:t>
      </w:r>
      <w:r w:rsidR="003D53FF">
        <w:rPr>
          <w:rFonts w:ascii="Arial" w:hAnsi="Arial" w:cs="Arial"/>
          <w:iCs/>
          <w:sz w:val="16"/>
          <w:szCs w:val="18"/>
          <w:lang w:val="en-US"/>
        </w:rPr>
        <w:t xml:space="preserve"> the official list is a</w:t>
      </w:r>
      <w:r w:rsidR="008741C5">
        <w:rPr>
          <w:rFonts w:ascii="Arial" w:hAnsi="Arial" w:cs="Arial"/>
          <w:iCs/>
          <w:sz w:val="16"/>
          <w:szCs w:val="18"/>
          <w:lang w:val="en-US"/>
        </w:rPr>
        <w:t xml:space="preserve">ccessible </w:t>
      </w:r>
      <w:r w:rsidR="003D53FF">
        <w:rPr>
          <w:rFonts w:ascii="Arial" w:hAnsi="Arial" w:cs="Arial"/>
          <w:iCs/>
          <w:sz w:val="16"/>
          <w:szCs w:val="18"/>
          <w:lang w:val="en-US"/>
        </w:rPr>
        <w:t>directly and free of charge, as well as the necessary information to access it:</w:t>
      </w:r>
    </w:p>
    <w:p w14:paraId="64DDA50B" w14:textId="77777777" w:rsidR="00BD1236" w:rsidRPr="00D57E4D" w:rsidRDefault="00BD1236" w:rsidP="00171BF1">
      <w:pPr>
        <w:pStyle w:val="En-tte"/>
        <w:tabs>
          <w:tab w:val="left" w:pos="2160"/>
        </w:tabs>
        <w:ind w:left="284"/>
        <w:jc w:val="both"/>
        <w:rPr>
          <w:rFonts w:ascii="Arial" w:hAnsi="Arial" w:cs="Arial"/>
          <w:iCs/>
          <w:sz w:val="16"/>
          <w:szCs w:val="18"/>
          <w:lang w:val="en-US"/>
        </w:rPr>
      </w:pPr>
    </w:p>
    <w:p w14:paraId="26118BBC" w14:textId="77777777" w:rsidR="00BD1236" w:rsidRPr="003D53FF" w:rsidRDefault="003D53FF" w:rsidP="00171BF1">
      <w:pPr>
        <w:pStyle w:val="En-tte"/>
        <w:ind w:left="993"/>
        <w:jc w:val="both"/>
        <w:rPr>
          <w:rFonts w:ascii="Arial" w:hAnsi="Arial" w:cs="Arial"/>
          <w:iCs/>
          <w:sz w:val="16"/>
          <w:szCs w:val="18"/>
          <w:lang w:val="en-US"/>
        </w:rPr>
      </w:pPr>
      <w:r w:rsidRPr="003D53FF">
        <w:rPr>
          <w:rFonts w:ascii="Arial" w:hAnsi="Arial" w:cs="Arial"/>
          <w:iCs/>
          <w:sz w:val="16"/>
          <w:szCs w:val="18"/>
          <w:lang w:val="en-US"/>
        </w:rPr>
        <w:t>- Internet address</w:t>
      </w:r>
      <w:r w:rsidR="00BD1236" w:rsidRPr="003D53FF">
        <w:rPr>
          <w:rFonts w:ascii="Arial" w:hAnsi="Arial" w:cs="Arial"/>
          <w:iCs/>
          <w:sz w:val="16"/>
          <w:szCs w:val="18"/>
          <w:lang w:val="en-US"/>
        </w:rPr>
        <w:t>:</w:t>
      </w:r>
    </w:p>
    <w:p w14:paraId="0A2A84FD" w14:textId="77777777" w:rsidR="00BD1236" w:rsidRPr="003D53FF" w:rsidRDefault="00BD1236" w:rsidP="00171BF1">
      <w:pPr>
        <w:pStyle w:val="En-tte"/>
        <w:ind w:left="993"/>
        <w:jc w:val="both"/>
        <w:rPr>
          <w:rFonts w:ascii="Arial" w:hAnsi="Arial" w:cs="Arial"/>
          <w:iCs/>
          <w:sz w:val="16"/>
          <w:szCs w:val="18"/>
          <w:lang w:val="en-US"/>
        </w:rPr>
      </w:pPr>
    </w:p>
    <w:p w14:paraId="1C3CA1A6" w14:textId="77777777" w:rsidR="00BD1236" w:rsidRPr="003D53FF" w:rsidRDefault="00BD1236" w:rsidP="00171BF1">
      <w:pPr>
        <w:pStyle w:val="En-tte"/>
        <w:ind w:left="993"/>
        <w:jc w:val="both"/>
        <w:rPr>
          <w:rFonts w:ascii="Arial" w:hAnsi="Arial" w:cs="Arial"/>
          <w:iCs/>
          <w:sz w:val="16"/>
          <w:szCs w:val="18"/>
          <w:lang w:val="en-US"/>
        </w:rPr>
      </w:pPr>
    </w:p>
    <w:p w14:paraId="5D121892"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r w:rsidRPr="003D53FF">
        <w:rPr>
          <w:rFonts w:ascii="Arial" w:hAnsi="Arial" w:cs="Arial"/>
          <w:iCs/>
          <w:sz w:val="16"/>
          <w:szCs w:val="18"/>
          <w:lang w:val="en-US"/>
        </w:rPr>
        <w:t xml:space="preserve">- </w:t>
      </w:r>
      <w:r w:rsidR="003D53FF" w:rsidRPr="003D53FF">
        <w:rPr>
          <w:rFonts w:ascii="Arial" w:hAnsi="Arial" w:cs="Arial"/>
          <w:iCs/>
          <w:sz w:val="16"/>
          <w:szCs w:val="18"/>
          <w:lang w:val="en-US"/>
        </w:rPr>
        <w:t xml:space="preserve">Information necessary to access it: </w:t>
      </w:r>
    </w:p>
    <w:p w14:paraId="1A458CE1"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p>
    <w:p w14:paraId="793A6688"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p>
    <w:p w14:paraId="507C6498"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p>
    <w:p w14:paraId="4F2BF85B"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p>
    <w:p w14:paraId="64E38C6E" w14:textId="77777777" w:rsidR="006453BE" w:rsidRPr="003D53FF" w:rsidRDefault="006453BE" w:rsidP="00171BF1">
      <w:pPr>
        <w:pStyle w:val="En-tte"/>
        <w:tabs>
          <w:tab w:val="left" w:pos="0"/>
          <w:tab w:val="left" w:pos="2160"/>
        </w:tabs>
        <w:ind w:left="993"/>
        <w:jc w:val="both"/>
        <w:rPr>
          <w:rFonts w:ascii="Arial" w:hAnsi="Arial" w:cs="Arial"/>
          <w:iCs/>
          <w:sz w:val="16"/>
          <w:szCs w:val="18"/>
          <w:lang w:val="en-US"/>
        </w:rPr>
      </w:pPr>
    </w:p>
    <w:p w14:paraId="088F3BD8" w14:textId="77777777" w:rsidR="00BD1236" w:rsidRPr="003D53FF" w:rsidRDefault="00BD1236" w:rsidP="00171BF1">
      <w:pPr>
        <w:pStyle w:val="En-tte"/>
        <w:tabs>
          <w:tab w:val="left" w:pos="0"/>
          <w:tab w:val="left" w:pos="2160"/>
        </w:tabs>
        <w:ind w:left="993"/>
        <w:jc w:val="both"/>
        <w:rPr>
          <w:rFonts w:ascii="Arial" w:hAnsi="Arial" w:cs="Arial"/>
          <w:iCs/>
          <w:sz w:val="16"/>
          <w:szCs w:val="18"/>
          <w:lang w:val="en-US"/>
        </w:rPr>
      </w:pPr>
    </w:p>
    <w:p w14:paraId="79F785D0" w14:textId="77777777" w:rsidR="00036184" w:rsidRPr="00171BF1" w:rsidRDefault="002228BD" w:rsidP="00D57E4D">
      <w:pPr>
        <w:pStyle w:val="En-tte"/>
        <w:tabs>
          <w:tab w:val="clear" w:pos="4536"/>
          <w:tab w:val="clear" w:pos="9072"/>
          <w:tab w:val="left" w:pos="0"/>
          <w:tab w:val="left" w:pos="2160"/>
        </w:tabs>
        <w:jc w:val="both"/>
        <w:rPr>
          <w:rFonts w:ascii="Arial" w:hAnsi="Arial" w:cs="Arial"/>
          <w:i/>
          <w:iCs/>
          <w:szCs w:val="18"/>
        </w:rPr>
      </w:pPr>
      <w:r w:rsidRPr="00171BF1">
        <w:rPr>
          <w:rFonts w:ascii="Wingdings" w:hAnsi="Wingdings"/>
          <w:i/>
          <w:color w:val="66CCFF"/>
          <w:spacing w:val="-10"/>
          <w:position w:val="-1"/>
          <w:sz w:val="22"/>
        </w:rPr>
        <w:t></w:t>
      </w:r>
      <w:r w:rsidRPr="003D53FF">
        <w:rPr>
          <w:rFonts w:eastAsia="Arial"/>
          <w:i/>
          <w:spacing w:val="-10"/>
          <w:position w:val="-1"/>
          <w:sz w:val="22"/>
          <w:lang w:val="en-US"/>
        </w:rPr>
        <w:t xml:space="preserve">  </w:t>
      </w:r>
      <w:r w:rsidR="00BD1236" w:rsidRPr="003D53FF">
        <w:rPr>
          <w:rFonts w:ascii="Arial" w:hAnsi="Arial" w:cs="Arial"/>
          <w:i/>
          <w:iCs/>
          <w:szCs w:val="18"/>
          <w:lang w:val="en-US"/>
        </w:rPr>
        <w:t xml:space="preserve">2. </w:t>
      </w:r>
      <w:r w:rsidR="003D53FF" w:rsidRPr="003D53FF">
        <w:rPr>
          <w:rFonts w:ascii="Arial" w:hAnsi="Arial" w:cs="Arial"/>
          <w:i/>
          <w:iCs/>
          <w:szCs w:val="18"/>
          <w:lang w:val="en-US"/>
        </w:rPr>
        <w:t>When the procurement is subject to decree n° 2016-360 dated 25 March 2016 related to public procurements and the buyer has authorized the candidates</w:t>
      </w:r>
      <w:r w:rsidR="00EE72B5">
        <w:rPr>
          <w:rFonts w:ascii="Arial" w:hAnsi="Arial" w:cs="Arial"/>
          <w:i/>
          <w:iCs/>
          <w:szCs w:val="18"/>
          <w:lang w:val="en-US"/>
        </w:rPr>
        <w:t xml:space="preserve"> to only declare their </w:t>
      </w:r>
      <w:r w:rsidR="00EE72B5" w:rsidRPr="00EE72B5">
        <w:rPr>
          <w:rFonts w:ascii="Arial" w:hAnsi="Arial" w:cs="Arial"/>
          <w:i/>
          <w:iCs/>
          <w:szCs w:val="18"/>
          <w:lang w:val="en-US"/>
        </w:rPr>
        <w:t xml:space="preserve">suitability </w:t>
      </w:r>
      <w:r w:rsidR="00EE72B5">
        <w:rPr>
          <w:rFonts w:ascii="Arial" w:hAnsi="Arial" w:cs="Arial"/>
          <w:i/>
          <w:iCs/>
          <w:szCs w:val="18"/>
          <w:lang w:val="en-US"/>
        </w:rPr>
        <w:t xml:space="preserve">and required abilities within the meaning of second paragraph of </w:t>
      </w:r>
      <w:r w:rsidR="00960F68">
        <w:rPr>
          <w:rFonts w:ascii="Arial" w:hAnsi="Arial" w:cs="Arial"/>
          <w:i/>
          <w:iCs/>
          <w:szCs w:val="18"/>
          <w:lang w:val="en-US"/>
        </w:rPr>
        <w:t xml:space="preserve">article 49 of said decree: </w:t>
      </w:r>
    </w:p>
    <w:p w14:paraId="27D56D2E" w14:textId="77777777" w:rsidR="00036184" w:rsidRDefault="00036184" w:rsidP="005F4173">
      <w:pPr>
        <w:pStyle w:val="En-tte"/>
        <w:tabs>
          <w:tab w:val="clear" w:pos="4536"/>
          <w:tab w:val="clear" w:pos="9072"/>
          <w:tab w:val="left" w:pos="0"/>
          <w:tab w:val="left" w:pos="2160"/>
        </w:tabs>
        <w:jc w:val="both"/>
        <w:rPr>
          <w:rFonts w:ascii="Arial" w:hAnsi="Arial" w:cs="Arial"/>
          <w:i/>
          <w:iCs/>
          <w:sz w:val="18"/>
          <w:szCs w:val="18"/>
        </w:rPr>
      </w:pPr>
    </w:p>
    <w:p w14:paraId="41CA57DA" w14:textId="77777777" w:rsidR="00FB6488" w:rsidRPr="004A1997" w:rsidRDefault="00FB6488" w:rsidP="000E0EFF">
      <w:pPr>
        <w:ind w:left="567"/>
        <w:jc w:val="both"/>
        <w:rPr>
          <w:rFonts w:ascii="Arial" w:hAnsi="Arial" w:cs="Arial"/>
          <w:sz w:val="18"/>
          <w:lang w:val="en-US"/>
        </w:rPr>
      </w:pPr>
      <w:r>
        <w:fldChar w:fldCharType="begin">
          <w:ffData>
            <w:name w:val=""/>
            <w:enabled/>
            <w:calcOnExit w:val="0"/>
            <w:checkBox>
              <w:size w:val="20"/>
              <w:default w:val="0"/>
            </w:checkBox>
          </w:ffData>
        </w:fldChar>
      </w:r>
      <w:r w:rsidRPr="004A1997">
        <w:rPr>
          <w:lang w:val="en-US"/>
        </w:rPr>
        <w:instrText xml:space="preserve"> FORMCHECKBOX </w:instrText>
      </w:r>
      <w:r>
        <w:fldChar w:fldCharType="end"/>
      </w:r>
      <w:r w:rsidRPr="004A1997">
        <w:rPr>
          <w:rFonts w:ascii="Arial" w:hAnsi="Arial" w:cs="Arial"/>
          <w:bCs/>
          <w:lang w:val="en-US"/>
        </w:rPr>
        <w:t xml:space="preserve"> </w:t>
      </w:r>
      <w:r w:rsidR="00652EF4" w:rsidRPr="004A1997">
        <w:rPr>
          <w:rFonts w:ascii="Arial" w:hAnsi="Arial" w:cs="Arial"/>
          <w:sz w:val="18"/>
          <w:lang w:val="en-US"/>
        </w:rPr>
        <w:t xml:space="preserve">Declaration of honour: </w:t>
      </w:r>
      <w:r w:rsidR="004A1997">
        <w:rPr>
          <w:rFonts w:ascii="Arial" w:hAnsi="Arial" w:cs="Arial"/>
          <w:sz w:val="18"/>
          <w:lang w:val="en-US"/>
        </w:rPr>
        <w:t>the candidate</w:t>
      </w:r>
      <w:r w:rsidR="00652EF4" w:rsidRPr="004A1997">
        <w:rPr>
          <w:rFonts w:ascii="Arial" w:hAnsi="Arial" w:cs="Arial"/>
          <w:sz w:val="18"/>
          <w:lang w:val="en-US"/>
        </w:rPr>
        <w:t xml:space="preserve"> declares that it </w:t>
      </w:r>
      <w:r w:rsidR="004A1997" w:rsidRPr="004A1997">
        <w:rPr>
          <w:rFonts w:ascii="Arial" w:hAnsi="Arial" w:cs="Arial"/>
          <w:sz w:val="18"/>
          <w:lang w:val="en-US"/>
        </w:rPr>
        <w:t>complies with all the conditions of participation required by the buyer.</w:t>
      </w:r>
    </w:p>
    <w:p w14:paraId="0A990D61" w14:textId="77777777" w:rsidR="00FB6488" w:rsidRPr="00D57E4D" w:rsidRDefault="00FB6488" w:rsidP="000E0EFF">
      <w:pPr>
        <w:ind w:left="567"/>
        <w:jc w:val="both"/>
        <w:rPr>
          <w:rFonts w:ascii="Arial" w:hAnsi="Arial" w:cs="Arial"/>
          <w:sz w:val="18"/>
          <w:lang w:val="en-US"/>
        </w:rPr>
      </w:pPr>
      <w:r w:rsidRPr="004A1997">
        <w:rPr>
          <w:rFonts w:ascii="Arial" w:hAnsi="Arial" w:cs="Arial"/>
          <w:i/>
          <w:sz w:val="16"/>
          <w:szCs w:val="18"/>
          <w:lang w:val="en-US"/>
        </w:rPr>
        <w:t>(</w:t>
      </w:r>
      <w:r w:rsidR="004A1997" w:rsidRPr="004A1997">
        <w:rPr>
          <w:rFonts w:ascii="Arial" w:hAnsi="Arial" w:cs="Arial"/>
          <w:i/>
          <w:sz w:val="16"/>
          <w:szCs w:val="18"/>
          <w:lang w:val="en-US"/>
        </w:rPr>
        <w:t xml:space="preserve">In this case, it is not necessary to fill in the </w:t>
      </w:r>
      <w:r w:rsidR="00D57E4D">
        <w:rPr>
          <w:rFonts w:ascii="Arial" w:hAnsi="Arial" w:cs="Arial"/>
          <w:i/>
          <w:sz w:val="16"/>
          <w:szCs w:val="18"/>
          <w:lang w:val="en-US"/>
        </w:rPr>
        <w:t xml:space="preserve">remaining </w:t>
      </w:r>
      <w:r w:rsidR="004A1997" w:rsidRPr="004A1997">
        <w:rPr>
          <w:rFonts w:ascii="Arial" w:hAnsi="Arial" w:cs="Arial"/>
          <w:i/>
          <w:sz w:val="16"/>
          <w:szCs w:val="18"/>
          <w:lang w:val="en-US"/>
        </w:rPr>
        <w:t>sections of the present form.</w:t>
      </w:r>
      <w:r w:rsidR="004A1997">
        <w:rPr>
          <w:rFonts w:ascii="Arial" w:hAnsi="Arial" w:cs="Arial"/>
          <w:i/>
          <w:sz w:val="16"/>
          <w:szCs w:val="18"/>
          <w:lang w:val="en-US"/>
        </w:rPr>
        <w:t xml:space="preserve"> </w:t>
      </w:r>
      <w:r w:rsidR="004A1997" w:rsidRPr="00D57E4D">
        <w:rPr>
          <w:rFonts w:ascii="Arial" w:hAnsi="Arial" w:cs="Arial"/>
          <w:i/>
          <w:sz w:val="16"/>
          <w:szCs w:val="18"/>
          <w:lang w:val="en-US"/>
        </w:rPr>
        <w:t xml:space="preserve">The </w:t>
      </w:r>
      <w:r w:rsidR="00D57E4D">
        <w:rPr>
          <w:rFonts w:ascii="Arial" w:hAnsi="Arial" w:cs="Arial"/>
          <w:i/>
          <w:sz w:val="16"/>
          <w:szCs w:val="18"/>
          <w:lang w:val="en-US"/>
        </w:rPr>
        <w:t xml:space="preserve">filling in of the form </w:t>
      </w:r>
      <w:r w:rsidR="008741C5">
        <w:rPr>
          <w:rFonts w:ascii="Arial" w:hAnsi="Arial" w:cs="Arial"/>
          <w:i/>
          <w:sz w:val="16"/>
          <w:szCs w:val="18"/>
          <w:lang w:val="en-US"/>
        </w:rPr>
        <w:t>ends here</w:t>
      </w:r>
      <w:r w:rsidR="004A1997" w:rsidRPr="00D57E4D">
        <w:rPr>
          <w:rFonts w:ascii="Arial" w:hAnsi="Arial" w:cs="Arial"/>
          <w:i/>
          <w:sz w:val="16"/>
          <w:szCs w:val="18"/>
          <w:lang w:val="en-US"/>
        </w:rPr>
        <w:t>.)</w:t>
      </w:r>
    </w:p>
    <w:p w14:paraId="2CA30B25" w14:textId="77777777" w:rsidR="00036184" w:rsidRPr="00D57E4D" w:rsidRDefault="00036184" w:rsidP="00833F59">
      <w:pPr>
        <w:pStyle w:val="En-tte"/>
        <w:tabs>
          <w:tab w:val="clear" w:pos="4536"/>
          <w:tab w:val="clear" w:pos="9072"/>
          <w:tab w:val="left" w:pos="0"/>
          <w:tab w:val="left" w:pos="2160"/>
        </w:tabs>
        <w:jc w:val="both"/>
        <w:rPr>
          <w:rFonts w:ascii="Arial" w:hAnsi="Arial" w:cs="Arial"/>
          <w:i/>
          <w:iCs/>
          <w:sz w:val="18"/>
          <w:szCs w:val="18"/>
          <w:lang w:val="en-US"/>
        </w:rPr>
      </w:pPr>
    </w:p>
    <w:p w14:paraId="05EF5A2B" w14:textId="77777777" w:rsidR="00427375" w:rsidRPr="00D57E4D" w:rsidRDefault="00427375" w:rsidP="00D21AD8">
      <w:pPr>
        <w:tabs>
          <w:tab w:val="left" w:pos="-142"/>
          <w:tab w:val="left" w:pos="4111"/>
        </w:tabs>
        <w:rPr>
          <w:rFonts w:ascii="Arial" w:hAnsi="Arial" w:cs="Arial"/>
          <w:b/>
          <w:bCs/>
          <w:sz w:val="22"/>
          <w:szCs w:val="22"/>
          <w:lang w:val="en-US"/>
        </w:rPr>
      </w:pPr>
    </w:p>
    <w:tbl>
      <w:tblPr>
        <w:tblW w:w="0" w:type="auto"/>
        <w:shd w:val="clear" w:color="auto" w:fill="66CCFF"/>
        <w:tblLook w:val="04A0" w:firstRow="1" w:lastRow="0" w:firstColumn="1" w:lastColumn="0" w:noHBand="0" w:noVBand="1"/>
      </w:tblPr>
      <w:tblGrid>
        <w:gridCol w:w="10344"/>
      </w:tblGrid>
      <w:tr w:rsidR="00261FC1" w:rsidRPr="004A1997" w14:paraId="4E699A2A" w14:textId="77777777" w:rsidTr="005C765E">
        <w:tc>
          <w:tcPr>
            <w:tcW w:w="10344" w:type="dxa"/>
            <w:shd w:val="clear" w:color="auto" w:fill="66CCFF"/>
          </w:tcPr>
          <w:p w14:paraId="4A62E149" w14:textId="77777777" w:rsidR="00261FC1" w:rsidRPr="004A1997" w:rsidRDefault="001A1D05" w:rsidP="004A1997">
            <w:pPr>
              <w:jc w:val="both"/>
              <w:rPr>
                <w:rFonts w:ascii="Arial" w:hAnsi="Arial" w:cs="Arial"/>
                <w:b/>
                <w:bCs/>
                <w:sz w:val="22"/>
                <w:szCs w:val="22"/>
                <w:lang w:val="en-US"/>
              </w:rPr>
            </w:pPr>
            <w:r w:rsidRPr="004A1997">
              <w:rPr>
                <w:rFonts w:ascii="Arial" w:hAnsi="Arial" w:cs="Arial"/>
                <w:b/>
                <w:bCs/>
                <w:sz w:val="22"/>
                <w:szCs w:val="22"/>
                <w:lang w:val="en-US"/>
              </w:rPr>
              <w:t xml:space="preserve">E </w:t>
            </w:r>
            <w:r w:rsidR="004A1997" w:rsidRPr="004A1997">
              <w:rPr>
                <w:rFonts w:ascii="Arial" w:hAnsi="Arial" w:cs="Arial"/>
                <w:b/>
                <w:bCs/>
                <w:sz w:val="22"/>
                <w:szCs w:val="22"/>
                <w:lang w:val="en-US"/>
              </w:rPr>
              <w:t>–</w:t>
            </w:r>
            <w:r w:rsidRPr="004A1997">
              <w:rPr>
                <w:rFonts w:ascii="Arial" w:hAnsi="Arial" w:cs="Arial"/>
                <w:b/>
                <w:bCs/>
                <w:sz w:val="22"/>
                <w:szCs w:val="22"/>
                <w:lang w:val="en-US"/>
              </w:rPr>
              <w:t xml:space="preserve"> </w:t>
            </w:r>
            <w:r w:rsidR="004A1997" w:rsidRPr="004A1997">
              <w:rPr>
                <w:rFonts w:ascii="Arial" w:hAnsi="Arial" w:cs="Arial"/>
                <w:b/>
                <w:bCs/>
                <w:sz w:val="22"/>
                <w:szCs w:val="22"/>
                <w:lang w:val="en-US"/>
              </w:rPr>
              <w:t>Information related to the suitability to pursue the professional activity concerned by the contract</w:t>
            </w:r>
            <w:r w:rsidR="004C221B" w:rsidRPr="004A1997">
              <w:rPr>
                <w:rFonts w:ascii="Arial" w:hAnsi="Arial" w:cs="Arial"/>
                <w:b/>
                <w:bCs/>
                <w:sz w:val="22"/>
                <w:szCs w:val="22"/>
                <w:lang w:val="en-US"/>
              </w:rPr>
              <w:t xml:space="preserve"> </w:t>
            </w:r>
          </w:p>
        </w:tc>
      </w:tr>
    </w:tbl>
    <w:p w14:paraId="444C25A2" w14:textId="77777777" w:rsidR="00D21AD8" w:rsidRPr="004A1997" w:rsidRDefault="00D21AD8" w:rsidP="00D21AD8">
      <w:pPr>
        <w:tabs>
          <w:tab w:val="left" w:pos="-142"/>
          <w:tab w:val="left" w:pos="4111"/>
        </w:tabs>
        <w:rPr>
          <w:rFonts w:ascii="Arial" w:hAnsi="Arial" w:cs="Arial"/>
          <w:b/>
          <w:bCs/>
          <w:sz w:val="22"/>
          <w:szCs w:val="22"/>
          <w:lang w:val="en-US"/>
        </w:rPr>
      </w:pPr>
    </w:p>
    <w:p w14:paraId="384C92AA" w14:textId="77777777" w:rsidR="00472B25" w:rsidRDefault="004A1997" w:rsidP="004A1997">
      <w:pPr>
        <w:pStyle w:val="En-tte"/>
        <w:tabs>
          <w:tab w:val="clear" w:pos="4536"/>
          <w:tab w:val="clear" w:pos="9072"/>
          <w:tab w:val="left" w:pos="0"/>
          <w:tab w:val="left" w:pos="2160"/>
        </w:tabs>
        <w:jc w:val="center"/>
        <w:rPr>
          <w:rFonts w:ascii="Arial" w:hAnsi="Arial" w:cs="Arial"/>
          <w:i/>
          <w:iCs/>
          <w:szCs w:val="18"/>
          <w:lang w:val="en-US"/>
        </w:rPr>
      </w:pPr>
      <w:r w:rsidRPr="004A1997">
        <w:rPr>
          <w:rFonts w:ascii="Arial" w:hAnsi="Arial" w:cs="Arial"/>
          <w:i/>
          <w:iCs/>
          <w:szCs w:val="18"/>
          <w:lang w:val="en-US"/>
        </w:rPr>
        <w:t xml:space="preserve">The candidate only provides the information required by the buyer with regards to the suitability to pursue the professional activity. </w:t>
      </w:r>
    </w:p>
    <w:p w14:paraId="6CA3634A" w14:textId="77777777" w:rsidR="004A1997" w:rsidRDefault="004A1997" w:rsidP="004A1997">
      <w:pPr>
        <w:pStyle w:val="En-tte"/>
        <w:tabs>
          <w:tab w:val="clear" w:pos="4536"/>
          <w:tab w:val="clear" w:pos="9072"/>
          <w:tab w:val="left" w:pos="0"/>
          <w:tab w:val="left" w:pos="2160"/>
        </w:tabs>
        <w:jc w:val="center"/>
        <w:rPr>
          <w:rFonts w:ascii="Arial" w:hAnsi="Arial" w:cs="Arial"/>
        </w:rPr>
      </w:pPr>
    </w:p>
    <w:p w14:paraId="5324FE6D" w14:textId="77777777" w:rsidR="00555AC1" w:rsidRPr="004A1997" w:rsidRDefault="00555AC1" w:rsidP="00171BF1">
      <w:pPr>
        <w:pStyle w:val="En-tte"/>
        <w:tabs>
          <w:tab w:val="clear" w:pos="4536"/>
          <w:tab w:val="clear" w:pos="9072"/>
          <w:tab w:val="left" w:pos="0"/>
          <w:tab w:val="left" w:pos="2160"/>
        </w:tabs>
        <w:jc w:val="both"/>
        <w:rPr>
          <w:rFonts w:ascii="Arial" w:hAnsi="Arial" w:cs="Arial"/>
          <w:b/>
          <w:bCs/>
          <w:sz w:val="22"/>
          <w:szCs w:val="22"/>
          <w:lang w:val="en-US"/>
        </w:rPr>
      </w:pPr>
      <w:r w:rsidRPr="004A1997">
        <w:rPr>
          <w:rFonts w:ascii="Arial" w:hAnsi="Arial" w:cs="Arial"/>
          <w:b/>
          <w:bCs/>
          <w:sz w:val="22"/>
          <w:szCs w:val="22"/>
          <w:lang w:val="en-US"/>
        </w:rPr>
        <w:t xml:space="preserve">E1 </w:t>
      </w:r>
      <w:r w:rsidR="004A1997" w:rsidRPr="004A1997">
        <w:rPr>
          <w:rFonts w:ascii="Arial" w:hAnsi="Arial" w:cs="Arial"/>
          <w:b/>
          <w:bCs/>
          <w:sz w:val="22"/>
          <w:szCs w:val="22"/>
          <w:lang w:val="en-US"/>
        </w:rPr>
        <w:t>–</w:t>
      </w:r>
      <w:r w:rsidRPr="004A1997">
        <w:rPr>
          <w:rFonts w:ascii="Arial" w:hAnsi="Arial" w:cs="Arial"/>
          <w:b/>
          <w:bCs/>
          <w:sz w:val="22"/>
          <w:szCs w:val="22"/>
          <w:lang w:val="en-US"/>
        </w:rPr>
        <w:t xml:space="preserve"> </w:t>
      </w:r>
      <w:r w:rsidR="004A1997" w:rsidRPr="004A1997">
        <w:rPr>
          <w:rFonts w:ascii="Arial" w:hAnsi="Arial" w:cs="Arial"/>
          <w:b/>
          <w:bCs/>
          <w:sz w:val="22"/>
          <w:szCs w:val="22"/>
          <w:lang w:val="en-US"/>
        </w:rPr>
        <w:t xml:space="preserve">Information related to registration on a professional list: </w:t>
      </w:r>
    </w:p>
    <w:p w14:paraId="4D416ED8" w14:textId="77777777" w:rsidR="00555AC1" w:rsidRPr="004A1997" w:rsidRDefault="00555AC1" w:rsidP="00171BF1">
      <w:pPr>
        <w:jc w:val="both"/>
        <w:rPr>
          <w:rFonts w:ascii="Arial" w:hAnsi="Arial" w:cs="Arial"/>
          <w:i/>
          <w:sz w:val="18"/>
          <w:lang w:val="en-US"/>
        </w:rPr>
      </w:pPr>
    </w:p>
    <w:p w14:paraId="624626BD" w14:textId="77777777" w:rsidR="00555AC1" w:rsidRPr="004A1997" w:rsidRDefault="00555AC1" w:rsidP="00171BF1">
      <w:pPr>
        <w:jc w:val="both"/>
        <w:rPr>
          <w:rFonts w:ascii="Arial" w:hAnsi="Arial" w:cs="Arial"/>
          <w:i/>
          <w:sz w:val="18"/>
          <w:lang w:val="en-US"/>
        </w:rPr>
      </w:pPr>
    </w:p>
    <w:p w14:paraId="38490B6F" w14:textId="77777777" w:rsidR="00555AC1" w:rsidRPr="004A1997" w:rsidRDefault="00555AC1" w:rsidP="00171BF1">
      <w:pPr>
        <w:jc w:val="both"/>
        <w:rPr>
          <w:rFonts w:ascii="Arial" w:hAnsi="Arial" w:cs="Arial"/>
          <w:i/>
          <w:sz w:val="18"/>
          <w:lang w:val="en-US"/>
        </w:rPr>
      </w:pPr>
    </w:p>
    <w:p w14:paraId="654874F1" w14:textId="77777777" w:rsidR="00555AC1" w:rsidRPr="004A1997" w:rsidRDefault="00555AC1" w:rsidP="00171BF1">
      <w:pPr>
        <w:jc w:val="both"/>
        <w:rPr>
          <w:rFonts w:ascii="Arial" w:hAnsi="Arial" w:cs="Arial"/>
          <w:i/>
          <w:sz w:val="18"/>
          <w:lang w:val="en-US"/>
        </w:rPr>
      </w:pPr>
    </w:p>
    <w:p w14:paraId="27BB36AA" w14:textId="77777777" w:rsidR="00555AC1" w:rsidRPr="004A1997" w:rsidRDefault="00555AC1" w:rsidP="00171BF1">
      <w:pPr>
        <w:jc w:val="both"/>
        <w:rPr>
          <w:rFonts w:ascii="Arial" w:hAnsi="Arial" w:cs="Arial"/>
          <w:i/>
          <w:sz w:val="18"/>
          <w:lang w:val="en-US"/>
        </w:rPr>
      </w:pPr>
    </w:p>
    <w:p w14:paraId="542CEDED" w14:textId="77777777" w:rsidR="00555AC1" w:rsidRPr="004A1997" w:rsidRDefault="00555AC1" w:rsidP="00171BF1">
      <w:pPr>
        <w:jc w:val="both"/>
        <w:rPr>
          <w:rFonts w:ascii="Arial" w:hAnsi="Arial" w:cs="Arial"/>
          <w:i/>
          <w:sz w:val="18"/>
          <w:lang w:val="en-US"/>
        </w:rPr>
      </w:pPr>
    </w:p>
    <w:p w14:paraId="5AB07297" w14:textId="77777777" w:rsidR="00555AC1" w:rsidRPr="004A1997" w:rsidRDefault="00555AC1" w:rsidP="00171BF1">
      <w:pPr>
        <w:jc w:val="both"/>
        <w:rPr>
          <w:rFonts w:ascii="Arial" w:hAnsi="Arial" w:cs="Arial"/>
          <w:i/>
          <w:sz w:val="18"/>
          <w:lang w:val="en-US"/>
        </w:rPr>
      </w:pPr>
    </w:p>
    <w:p w14:paraId="3E28EE5C" w14:textId="77777777" w:rsidR="00BB710C" w:rsidRPr="00BB710C" w:rsidRDefault="00755416" w:rsidP="00171BF1">
      <w:pPr>
        <w:pStyle w:val="En-tte"/>
        <w:tabs>
          <w:tab w:val="clear" w:pos="4536"/>
          <w:tab w:val="clear" w:pos="9072"/>
          <w:tab w:val="left" w:pos="0"/>
          <w:tab w:val="left" w:pos="2160"/>
        </w:tabs>
        <w:jc w:val="both"/>
        <w:rPr>
          <w:rFonts w:ascii="Arial" w:hAnsi="Arial" w:cs="Arial"/>
          <w:b/>
          <w:bCs/>
          <w:sz w:val="22"/>
          <w:szCs w:val="22"/>
          <w:lang w:val="en-US"/>
        </w:rPr>
      </w:pPr>
      <w:r w:rsidRPr="00BB710C">
        <w:rPr>
          <w:rFonts w:ascii="Arial" w:hAnsi="Arial" w:cs="Arial"/>
          <w:b/>
          <w:bCs/>
          <w:sz w:val="22"/>
          <w:szCs w:val="22"/>
          <w:lang w:val="en-US"/>
        </w:rPr>
        <w:t xml:space="preserve">E2 </w:t>
      </w:r>
      <w:r w:rsidR="00BB710C" w:rsidRPr="00BB710C">
        <w:rPr>
          <w:rFonts w:ascii="Arial" w:hAnsi="Arial" w:cs="Arial"/>
          <w:b/>
          <w:bCs/>
          <w:sz w:val="22"/>
          <w:szCs w:val="22"/>
          <w:lang w:val="en-US"/>
        </w:rPr>
        <w:t>–</w:t>
      </w:r>
      <w:r w:rsidRPr="00BB710C">
        <w:rPr>
          <w:rFonts w:ascii="Arial" w:hAnsi="Arial" w:cs="Arial"/>
          <w:b/>
          <w:bCs/>
          <w:sz w:val="22"/>
          <w:szCs w:val="22"/>
          <w:lang w:val="en-US"/>
        </w:rPr>
        <w:t xml:space="preserve"> </w:t>
      </w:r>
      <w:r w:rsidR="00BB710C" w:rsidRPr="00BB710C">
        <w:rPr>
          <w:rFonts w:ascii="Arial" w:hAnsi="Arial" w:cs="Arial"/>
          <w:b/>
          <w:bCs/>
          <w:sz w:val="22"/>
          <w:szCs w:val="22"/>
          <w:lang w:val="en-US"/>
        </w:rPr>
        <w:t xml:space="preserve">Where appropriate, for service contracts, information on the specific authorization </w:t>
      </w:r>
      <w:r w:rsidR="00BB710C">
        <w:rPr>
          <w:rFonts w:ascii="Arial" w:hAnsi="Arial" w:cs="Arial"/>
          <w:b/>
          <w:bCs/>
          <w:sz w:val="22"/>
          <w:szCs w:val="22"/>
          <w:lang w:val="en-US"/>
        </w:rPr>
        <w:t xml:space="preserve">that the candidate must have or the specific </w:t>
      </w:r>
      <w:r w:rsidR="008741C5">
        <w:rPr>
          <w:rFonts w:ascii="Arial" w:hAnsi="Arial" w:cs="Arial"/>
          <w:b/>
          <w:bCs/>
          <w:sz w:val="22"/>
          <w:szCs w:val="22"/>
          <w:lang w:val="en-US"/>
        </w:rPr>
        <w:t>organization</w:t>
      </w:r>
      <w:r w:rsidR="00BB710C">
        <w:rPr>
          <w:rFonts w:ascii="Arial" w:hAnsi="Arial" w:cs="Arial"/>
          <w:b/>
          <w:bCs/>
          <w:sz w:val="22"/>
          <w:szCs w:val="22"/>
          <w:lang w:val="en-US"/>
        </w:rPr>
        <w:t xml:space="preserve"> to which it must belong in order to provide, in its country of origin, the service concerned: </w:t>
      </w:r>
    </w:p>
    <w:p w14:paraId="434D21A7" w14:textId="77777777" w:rsidR="00BB710C" w:rsidRDefault="00BB710C" w:rsidP="00171BF1">
      <w:pPr>
        <w:pStyle w:val="En-tte"/>
        <w:tabs>
          <w:tab w:val="clear" w:pos="4536"/>
          <w:tab w:val="clear" w:pos="9072"/>
          <w:tab w:val="left" w:pos="0"/>
          <w:tab w:val="left" w:pos="2160"/>
        </w:tabs>
        <w:jc w:val="both"/>
        <w:rPr>
          <w:rFonts w:ascii="Arial" w:hAnsi="Arial" w:cs="Arial"/>
          <w:b/>
          <w:bCs/>
          <w:sz w:val="22"/>
          <w:szCs w:val="22"/>
          <w:lang w:val="en-US"/>
        </w:rPr>
      </w:pPr>
    </w:p>
    <w:p w14:paraId="0110E288" w14:textId="77777777" w:rsidR="00555AC1" w:rsidRPr="008741C5" w:rsidRDefault="00555AC1" w:rsidP="00171BF1">
      <w:pPr>
        <w:jc w:val="both"/>
        <w:rPr>
          <w:rFonts w:ascii="Arial" w:hAnsi="Arial" w:cs="Arial"/>
          <w:i/>
          <w:sz w:val="18"/>
          <w:lang w:val="en-US"/>
        </w:rPr>
      </w:pPr>
    </w:p>
    <w:p w14:paraId="7FCF2D3B" w14:textId="77777777" w:rsidR="00755416" w:rsidRPr="008741C5" w:rsidRDefault="00755416" w:rsidP="00171BF1">
      <w:pPr>
        <w:jc w:val="both"/>
        <w:rPr>
          <w:rFonts w:ascii="Arial" w:hAnsi="Arial" w:cs="Arial"/>
          <w:i/>
          <w:sz w:val="18"/>
          <w:lang w:val="en-US"/>
        </w:rPr>
      </w:pPr>
    </w:p>
    <w:p w14:paraId="4A07289F" w14:textId="77777777" w:rsidR="00755416" w:rsidRPr="008741C5" w:rsidRDefault="00755416" w:rsidP="00171BF1">
      <w:pPr>
        <w:jc w:val="both"/>
        <w:rPr>
          <w:rFonts w:ascii="Arial" w:hAnsi="Arial" w:cs="Arial"/>
          <w:i/>
          <w:sz w:val="18"/>
          <w:lang w:val="en-US"/>
        </w:rPr>
      </w:pPr>
    </w:p>
    <w:p w14:paraId="0FAE2844" w14:textId="77777777" w:rsidR="00755416" w:rsidRPr="008741C5" w:rsidRDefault="00755416" w:rsidP="00171BF1">
      <w:pPr>
        <w:jc w:val="both"/>
        <w:rPr>
          <w:rFonts w:ascii="Arial" w:hAnsi="Arial" w:cs="Arial"/>
          <w:i/>
          <w:sz w:val="18"/>
          <w:lang w:val="en-US"/>
        </w:rPr>
      </w:pPr>
    </w:p>
    <w:p w14:paraId="274B7DA4" w14:textId="77777777" w:rsidR="00755416" w:rsidRPr="008741C5" w:rsidRDefault="00755416" w:rsidP="00171BF1">
      <w:pPr>
        <w:jc w:val="both"/>
        <w:rPr>
          <w:rFonts w:ascii="Arial" w:hAnsi="Arial" w:cs="Arial"/>
          <w:i/>
          <w:sz w:val="18"/>
          <w:lang w:val="en-US"/>
        </w:rPr>
      </w:pPr>
    </w:p>
    <w:p w14:paraId="161FB441" w14:textId="77777777" w:rsidR="00755416" w:rsidRPr="008741C5" w:rsidRDefault="00755416" w:rsidP="00171BF1">
      <w:pPr>
        <w:jc w:val="both"/>
        <w:rPr>
          <w:rFonts w:ascii="Arial" w:hAnsi="Arial" w:cs="Arial"/>
          <w:i/>
          <w:sz w:val="18"/>
          <w:lang w:val="en-US"/>
        </w:rPr>
      </w:pPr>
    </w:p>
    <w:p w14:paraId="5952D384" w14:textId="77777777" w:rsidR="00755416" w:rsidRPr="008741C5" w:rsidRDefault="00755416" w:rsidP="00171BF1">
      <w:pPr>
        <w:jc w:val="both"/>
        <w:rPr>
          <w:rFonts w:ascii="Arial" w:hAnsi="Arial" w:cs="Arial"/>
          <w:i/>
          <w:sz w:val="18"/>
          <w:lang w:val="en-US"/>
        </w:rPr>
      </w:pPr>
    </w:p>
    <w:p w14:paraId="598947BE" w14:textId="77777777" w:rsidR="00755416" w:rsidRPr="008741C5" w:rsidRDefault="00755416" w:rsidP="00663B7E">
      <w:pPr>
        <w:rPr>
          <w:rFonts w:ascii="Arial" w:hAnsi="Arial" w:cs="Arial"/>
          <w:i/>
          <w:sz w:val="18"/>
          <w:lang w:val="en-US"/>
        </w:rPr>
      </w:pPr>
    </w:p>
    <w:p w14:paraId="0292273C" w14:textId="77777777" w:rsidR="00755416" w:rsidRPr="008741C5" w:rsidRDefault="00755416" w:rsidP="00663B7E">
      <w:pPr>
        <w:rPr>
          <w:rFonts w:ascii="Arial" w:hAnsi="Arial" w:cs="Arial"/>
          <w:i/>
          <w:sz w:val="18"/>
          <w:lang w:val="en-US"/>
        </w:rPr>
      </w:pPr>
    </w:p>
    <w:p w14:paraId="3BF7C8CB" w14:textId="77777777" w:rsidR="00555AC1" w:rsidRPr="008741C5" w:rsidRDefault="00555AC1" w:rsidP="00663B7E">
      <w:pPr>
        <w:rPr>
          <w:rFonts w:ascii="Arial" w:hAnsi="Arial" w:cs="Arial"/>
          <w:i/>
          <w:sz w:val="18"/>
          <w:lang w:val="en-US"/>
        </w:rPr>
      </w:pPr>
    </w:p>
    <w:p w14:paraId="2BDEDCBB" w14:textId="77777777" w:rsidR="000D1A89" w:rsidRPr="000D1A89" w:rsidRDefault="00755416" w:rsidP="000D1A89">
      <w:pPr>
        <w:pStyle w:val="En-tte"/>
        <w:tabs>
          <w:tab w:val="clear" w:pos="4536"/>
          <w:tab w:val="clear" w:pos="9072"/>
          <w:tab w:val="left" w:pos="0"/>
          <w:tab w:val="left" w:pos="2160"/>
        </w:tabs>
        <w:jc w:val="both"/>
        <w:rPr>
          <w:rFonts w:ascii="Arial" w:hAnsi="Arial" w:cs="Arial"/>
          <w:b/>
          <w:bCs/>
          <w:sz w:val="22"/>
          <w:szCs w:val="22"/>
          <w:lang w:val="en-US"/>
        </w:rPr>
      </w:pPr>
      <w:r w:rsidRPr="000D1A89">
        <w:rPr>
          <w:rFonts w:ascii="Arial" w:hAnsi="Arial" w:cs="Arial"/>
          <w:b/>
          <w:bCs/>
          <w:sz w:val="22"/>
          <w:szCs w:val="22"/>
          <w:lang w:val="en-US"/>
        </w:rPr>
        <w:lastRenderedPageBreak/>
        <w:t xml:space="preserve">E3 - </w:t>
      </w:r>
      <w:r w:rsidR="000D1A89" w:rsidRPr="000D1A89">
        <w:rPr>
          <w:rFonts w:ascii="Arial" w:hAnsi="Arial" w:cs="Arial"/>
          <w:b/>
          <w:bCs/>
          <w:sz w:val="22"/>
          <w:szCs w:val="22"/>
          <w:lang w:val="en-US"/>
        </w:rPr>
        <w:t>Where appropriate, internet address where the documents of proof and justifications are accessible directly and free of charge, as well as all information necessary to access this internet address:</w:t>
      </w:r>
    </w:p>
    <w:p w14:paraId="1FC6B945" w14:textId="77777777" w:rsidR="000D1A89" w:rsidRDefault="000D1A89" w:rsidP="000D1A89">
      <w:pPr>
        <w:suppressAutoHyphens w:val="0"/>
        <w:autoSpaceDE w:val="0"/>
        <w:autoSpaceDN w:val="0"/>
        <w:adjustRightInd w:val="0"/>
        <w:rPr>
          <w:rFonts w:ascii="Arial" w:hAnsi="Arial" w:cs="Arial"/>
          <w:i/>
          <w:iCs/>
          <w:sz w:val="16"/>
          <w:szCs w:val="16"/>
          <w:lang w:val="en-US" w:eastAsia="en-US"/>
        </w:rPr>
      </w:pPr>
      <w:r>
        <w:rPr>
          <w:rFonts w:ascii="Arial" w:hAnsi="Arial" w:cs="Arial"/>
          <w:i/>
          <w:iCs/>
          <w:sz w:val="16"/>
          <w:szCs w:val="16"/>
          <w:lang w:val="en-US" w:eastAsia="en-US"/>
        </w:rPr>
        <w:t xml:space="preserve"> (If such address and information are identical to the ones mentioned above, only refer to the appropriate section of the form.)</w:t>
      </w:r>
    </w:p>
    <w:p w14:paraId="25BE3C8C" w14:textId="77777777" w:rsidR="000D1A89" w:rsidRDefault="000D1A89" w:rsidP="000D1A89">
      <w:pPr>
        <w:tabs>
          <w:tab w:val="left" w:pos="864"/>
          <w:tab w:val="center" w:pos="4536"/>
          <w:tab w:val="right" w:pos="9072"/>
        </w:tabs>
        <w:suppressAutoHyphens w:val="0"/>
        <w:autoSpaceDE w:val="0"/>
        <w:autoSpaceDN w:val="0"/>
        <w:adjustRightInd w:val="0"/>
        <w:rPr>
          <w:rFonts w:ascii="Arial" w:hAnsi="Arial" w:cs="Arial"/>
          <w:lang w:val="en-US" w:eastAsia="en-US"/>
        </w:rPr>
      </w:pPr>
    </w:p>
    <w:p w14:paraId="0E258E58" w14:textId="77777777" w:rsidR="000D1A89" w:rsidRDefault="000D1A89" w:rsidP="000D1A89">
      <w:pPr>
        <w:tabs>
          <w:tab w:val="left" w:pos="864"/>
          <w:tab w:val="center" w:pos="4536"/>
          <w:tab w:val="right" w:pos="9072"/>
        </w:tabs>
        <w:suppressAutoHyphens w:val="0"/>
        <w:autoSpaceDE w:val="0"/>
        <w:autoSpaceDN w:val="0"/>
        <w:adjustRightInd w:val="0"/>
        <w:rPr>
          <w:rFonts w:ascii="Arial" w:hAnsi="Arial" w:cs="Arial"/>
          <w:lang w:val="en-US" w:eastAsia="en-US"/>
        </w:rPr>
      </w:pPr>
      <w:r>
        <w:rPr>
          <w:rFonts w:ascii="Arial" w:hAnsi="Arial" w:cs="Arial"/>
          <w:lang w:val="en-US" w:eastAsia="en-US"/>
        </w:rPr>
        <w:t>- Internet address:</w:t>
      </w:r>
    </w:p>
    <w:p w14:paraId="51D28462" w14:textId="77777777" w:rsidR="000D1A89" w:rsidRDefault="000D1A89" w:rsidP="000D1A89">
      <w:pPr>
        <w:tabs>
          <w:tab w:val="left" w:pos="864"/>
          <w:tab w:val="center" w:pos="4536"/>
          <w:tab w:val="right" w:pos="9072"/>
        </w:tabs>
        <w:suppressAutoHyphens w:val="0"/>
        <w:autoSpaceDE w:val="0"/>
        <w:autoSpaceDN w:val="0"/>
        <w:adjustRightInd w:val="0"/>
        <w:rPr>
          <w:rFonts w:ascii="Arial" w:hAnsi="Arial" w:cs="Arial"/>
          <w:lang w:val="en-US" w:eastAsia="en-US"/>
        </w:rPr>
      </w:pPr>
    </w:p>
    <w:p w14:paraId="142D8935" w14:textId="77777777" w:rsidR="000D1A89" w:rsidRDefault="000D1A89" w:rsidP="000D1A89">
      <w:pPr>
        <w:tabs>
          <w:tab w:val="left" w:pos="864"/>
          <w:tab w:val="center" w:pos="4536"/>
          <w:tab w:val="right" w:pos="9072"/>
        </w:tabs>
        <w:suppressAutoHyphens w:val="0"/>
        <w:autoSpaceDE w:val="0"/>
        <w:autoSpaceDN w:val="0"/>
        <w:adjustRightInd w:val="0"/>
        <w:rPr>
          <w:rFonts w:ascii="Arial" w:hAnsi="Arial" w:cs="Arial"/>
          <w:lang w:val="en-US" w:eastAsia="en-US"/>
        </w:rPr>
      </w:pPr>
    </w:p>
    <w:p w14:paraId="31F5756B" w14:textId="77777777" w:rsidR="000D1A89" w:rsidRDefault="000D1A89" w:rsidP="000D1A89">
      <w:pPr>
        <w:tabs>
          <w:tab w:val="left" w:pos="864"/>
          <w:tab w:val="center" w:pos="4536"/>
          <w:tab w:val="right" w:pos="9072"/>
        </w:tabs>
        <w:suppressAutoHyphens w:val="0"/>
        <w:autoSpaceDE w:val="0"/>
        <w:autoSpaceDN w:val="0"/>
        <w:adjustRightInd w:val="0"/>
        <w:rPr>
          <w:rFonts w:ascii="Arial" w:hAnsi="Arial" w:cs="Arial"/>
          <w:lang w:val="en-US" w:eastAsia="en-US"/>
        </w:rPr>
      </w:pPr>
      <w:r>
        <w:rPr>
          <w:rFonts w:ascii="Arial" w:hAnsi="Arial" w:cs="Arial"/>
          <w:lang w:val="en-US" w:eastAsia="en-US"/>
        </w:rPr>
        <w:t>- Information necessary to access the documents:</w:t>
      </w:r>
    </w:p>
    <w:p w14:paraId="30A6686F" w14:textId="77777777" w:rsidR="00663B7E" w:rsidRPr="000D1A89" w:rsidRDefault="00663B7E" w:rsidP="00171BF1">
      <w:pPr>
        <w:ind w:left="284"/>
        <w:jc w:val="both"/>
        <w:rPr>
          <w:rFonts w:ascii="Arial" w:hAnsi="Arial" w:cs="Arial"/>
          <w:sz w:val="16"/>
          <w:lang w:val="en-US"/>
        </w:rPr>
      </w:pPr>
    </w:p>
    <w:p w14:paraId="7B0126A3" w14:textId="77777777" w:rsidR="00663B7E" w:rsidRPr="000D1A89" w:rsidRDefault="00663B7E" w:rsidP="00171BF1">
      <w:pPr>
        <w:ind w:left="284"/>
        <w:jc w:val="both"/>
        <w:rPr>
          <w:rFonts w:ascii="Arial" w:hAnsi="Arial" w:cs="Arial"/>
          <w:sz w:val="16"/>
          <w:lang w:val="en-US"/>
        </w:rPr>
      </w:pPr>
    </w:p>
    <w:p w14:paraId="763443E2" w14:textId="77777777" w:rsidR="00663B7E" w:rsidRPr="000D1A89" w:rsidRDefault="00663B7E" w:rsidP="00171BF1">
      <w:pPr>
        <w:ind w:left="284"/>
        <w:jc w:val="both"/>
        <w:rPr>
          <w:rFonts w:ascii="Arial" w:hAnsi="Arial" w:cs="Arial"/>
          <w:sz w:val="16"/>
          <w:lang w:val="en-US"/>
        </w:rPr>
      </w:pPr>
    </w:p>
    <w:p w14:paraId="4E1D1AEE" w14:textId="77777777" w:rsidR="00663B7E" w:rsidRPr="000D1A89" w:rsidRDefault="00663B7E" w:rsidP="00171BF1">
      <w:pPr>
        <w:ind w:left="284"/>
        <w:jc w:val="both"/>
        <w:rPr>
          <w:rFonts w:ascii="Arial" w:hAnsi="Arial" w:cs="Arial"/>
          <w:sz w:val="16"/>
          <w:lang w:val="en-US"/>
        </w:rPr>
      </w:pPr>
    </w:p>
    <w:tbl>
      <w:tblPr>
        <w:tblW w:w="0" w:type="auto"/>
        <w:shd w:val="clear" w:color="auto" w:fill="66CCFF"/>
        <w:tblLayout w:type="fixed"/>
        <w:tblCellMar>
          <w:left w:w="71" w:type="dxa"/>
          <w:right w:w="71" w:type="dxa"/>
        </w:tblCellMar>
        <w:tblLook w:val="0000" w:firstRow="0" w:lastRow="0" w:firstColumn="0" w:lastColumn="0" w:noHBand="0" w:noVBand="0"/>
      </w:tblPr>
      <w:tblGrid>
        <w:gridCol w:w="10331"/>
      </w:tblGrid>
      <w:tr w:rsidR="00472B25" w:rsidRPr="00231E3E" w14:paraId="65814379" w14:textId="77777777" w:rsidTr="00261FC1">
        <w:tc>
          <w:tcPr>
            <w:tcW w:w="10331" w:type="dxa"/>
            <w:shd w:val="clear" w:color="auto" w:fill="66CCFF"/>
          </w:tcPr>
          <w:p w14:paraId="4D9EF09B" w14:textId="77777777" w:rsidR="00906660" w:rsidRPr="00231E3E" w:rsidRDefault="001A1D05" w:rsidP="000D1A89">
            <w:pPr>
              <w:tabs>
                <w:tab w:val="left" w:pos="-142"/>
                <w:tab w:val="left" w:pos="4111"/>
              </w:tabs>
              <w:jc w:val="both"/>
              <w:rPr>
                <w:rFonts w:ascii="Arial" w:hAnsi="Arial" w:cs="Arial"/>
                <w:b/>
                <w:bCs/>
                <w:lang w:val="en-US"/>
              </w:rPr>
            </w:pPr>
            <w:r w:rsidRPr="00231E3E">
              <w:rPr>
                <w:rFonts w:ascii="Arial" w:hAnsi="Arial" w:cs="Arial"/>
                <w:b/>
                <w:bCs/>
                <w:sz w:val="22"/>
                <w:szCs w:val="22"/>
                <w:lang w:val="en-US"/>
              </w:rPr>
              <w:t xml:space="preserve">F </w:t>
            </w:r>
            <w:r w:rsidR="000D1A89" w:rsidRPr="00231E3E">
              <w:rPr>
                <w:rFonts w:ascii="Arial" w:hAnsi="Arial" w:cs="Arial"/>
                <w:b/>
                <w:bCs/>
                <w:sz w:val="22"/>
                <w:szCs w:val="22"/>
                <w:lang w:val="en-US"/>
              </w:rPr>
              <w:t>–</w:t>
            </w:r>
            <w:r w:rsidR="00472B25" w:rsidRPr="00231E3E">
              <w:rPr>
                <w:rFonts w:ascii="Arial" w:hAnsi="Arial" w:cs="Arial"/>
                <w:b/>
                <w:bCs/>
                <w:sz w:val="22"/>
                <w:szCs w:val="22"/>
                <w:lang w:val="en-US"/>
              </w:rPr>
              <w:t xml:space="preserve"> </w:t>
            </w:r>
            <w:r w:rsidR="000D1A89" w:rsidRPr="00231E3E">
              <w:rPr>
                <w:rFonts w:ascii="Arial" w:hAnsi="Arial" w:cs="Arial"/>
                <w:b/>
                <w:bCs/>
                <w:sz w:val="22"/>
                <w:szCs w:val="22"/>
                <w:lang w:val="en-US"/>
              </w:rPr>
              <w:t xml:space="preserve">Information </w:t>
            </w:r>
            <w:r w:rsidR="00231E3E" w:rsidRPr="00231E3E">
              <w:rPr>
                <w:rFonts w:ascii="Arial" w:hAnsi="Arial" w:cs="Arial"/>
                <w:b/>
                <w:bCs/>
                <w:sz w:val="22"/>
                <w:szCs w:val="22"/>
                <w:lang w:val="en-US"/>
              </w:rPr>
              <w:t>related t</w:t>
            </w:r>
            <w:r w:rsidR="00231E3E">
              <w:rPr>
                <w:rFonts w:ascii="Arial" w:hAnsi="Arial" w:cs="Arial"/>
                <w:b/>
                <w:bCs/>
                <w:sz w:val="22"/>
                <w:szCs w:val="22"/>
                <w:lang w:val="en-US"/>
              </w:rPr>
              <w:t>o</w:t>
            </w:r>
            <w:r w:rsidR="000D1A89" w:rsidRPr="00231E3E">
              <w:rPr>
                <w:rFonts w:ascii="Arial" w:hAnsi="Arial" w:cs="Arial"/>
                <w:b/>
                <w:bCs/>
                <w:sz w:val="22"/>
                <w:szCs w:val="22"/>
                <w:lang w:val="en-US"/>
              </w:rPr>
              <w:t xml:space="preserve"> the economic and financial standing of the individual candidate or member of the group </w:t>
            </w:r>
          </w:p>
        </w:tc>
      </w:tr>
    </w:tbl>
    <w:p w14:paraId="2B0658A4" w14:textId="77777777" w:rsidR="00FE26A7" w:rsidRPr="00231E3E" w:rsidRDefault="00FE26A7" w:rsidP="00B80B6A">
      <w:pPr>
        <w:pStyle w:val="En-tte"/>
        <w:tabs>
          <w:tab w:val="clear" w:pos="4536"/>
          <w:tab w:val="clear" w:pos="9072"/>
          <w:tab w:val="left" w:pos="0"/>
          <w:tab w:val="left" w:pos="2160"/>
        </w:tabs>
        <w:jc w:val="both"/>
        <w:rPr>
          <w:rFonts w:ascii="Arial" w:hAnsi="Arial" w:cs="Arial"/>
          <w:i/>
          <w:iCs/>
          <w:sz w:val="18"/>
          <w:szCs w:val="18"/>
          <w:lang w:val="en-US"/>
        </w:rPr>
      </w:pPr>
    </w:p>
    <w:p w14:paraId="2D8363B2" w14:textId="77777777" w:rsidR="00646B4F" w:rsidRPr="000D1A89" w:rsidRDefault="000D1A89" w:rsidP="000D1A89">
      <w:pPr>
        <w:pStyle w:val="En-tte"/>
        <w:tabs>
          <w:tab w:val="clear" w:pos="4536"/>
          <w:tab w:val="clear" w:pos="9072"/>
          <w:tab w:val="left" w:pos="0"/>
          <w:tab w:val="left" w:pos="2160"/>
        </w:tabs>
        <w:jc w:val="center"/>
        <w:rPr>
          <w:rFonts w:ascii="Arial" w:hAnsi="Arial" w:cs="Arial"/>
          <w:lang w:val="en-US"/>
        </w:rPr>
      </w:pPr>
      <w:r w:rsidRPr="004A1997">
        <w:rPr>
          <w:rFonts w:ascii="Arial" w:hAnsi="Arial" w:cs="Arial"/>
          <w:i/>
          <w:iCs/>
          <w:szCs w:val="18"/>
          <w:lang w:val="en-US"/>
        </w:rPr>
        <w:t xml:space="preserve">The candidate only provides the information required by the buyer with regards to </w:t>
      </w:r>
      <w:r>
        <w:rPr>
          <w:rFonts w:ascii="Arial" w:hAnsi="Arial" w:cs="Arial"/>
          <w:i/>
          <w:iCs/>
          <w:szCs w:val="18"/>
          <w:lang w:val="en-US"/>
        </w:rPr>
        <w:t xml:space="preserve">its </w:t>
      </w:r>
      <w:r w:rsidRPr="000D1A89">
        <w:rPr>
          <w:rFonts w:ascii="Arial" w:hAnsi="Arial" w:cs="Arial"/>
          <w:i/>
          <w:iCs/>
          <w:szCs w:val="18"/>
          <w:lang w:val="en-US"/>
        </w:rPr>
        <w:t>economic and financial standing</w:t>
      </w:r>
      <w:r>
        <w:rPr>
          <w:rFonts w:ascii="Arial" w:hAnsi="Arial" w:cs="Arial"/>
          <w:i/>
          <w:iCs/>
          <w:szCs w:val="18"/>
          <w:lang w:val="en-US"/>
        </w:rPr>
        <w:t>.</w:t>
      </w:r>
      <w:r w:rsidRPr="000D1A89">
        <w:rPr>
          <w:rFonts w:ascii="Arial" w:hAnsi="Arial" w:cs="Arial"/>
          <w:i/>
          <w:iCs/>
          <w:szCs w:val="18"/>
          <w:lang w:val="en-US"/>
        </w:rPr>
        <w:t xml:space="preserve"> </w:t>
      </w:r>
    </w:p>
    <w:p w14:paraId="24946E85" w14:textId="77777777" w:rsidR="00646B4F" w:rsidRPr="000D1A89" w:rsidRDefault="00646B4F" w:rsidP="00171BF1">
      <w:pPr>
        <w:ind w:left="284"/>
        <w:rPr>
          <w:rFonts w:ascii="Arial" w:hAnsi="Arial" w:cs="Arial"/>
          <w:lang w:val="en-US"/>
        </w:rPr>
      </w:pPr>
    </w:p>
    <w:p w14:paraId="6D60A966" w14:textId="77777777" w:rsidR="00472B25" w:rsidRPr="00FB70FF" w:rsidRDefault="001A1D05">
      <w:pPr>
        <w:pStyle w:val="En-tte"/>
        <w:tabs>
          <w:tab w:val="clear" w:pos="4536"/>
          <w:tab w:val="clear" w:pos="9072"/>
          <w:tab w:val="left" w:pos="0"/>
          <w:tab w:val="left" w:pos="2160"/>
        </w:tabs>
        <w:rPr>
          <w:rFonts w:ascii="Arial" w:hAnsi="Arial" w:cs="Arial"/>
          <w:iCs/>
          <w:lang w:val="en-US"/>
        </w:rPr>
      </w:pPr>
      <w:r w:rsidRPr="00FB70FF">
        <w:rPr>
          <w:rFonts w:ascii="Arial" w:hAnsi="Arial" w:cs="Arial"/>
          <w:b/>
          <w:bCs/>
          <w:sz w:val="22"/>
          <w:szCs w:val="22"/>
          <w:lang w:val="en-US"/>
        </w:rPr>
        <w:t xml:space="preserve">F1 </w:t>
      </w:r>
      <w:r w:rsidR="00FB70FF" w:rsidRPr="00FB70FF">
        <w:rPr>
          <w:rFonts w:ascii="Arial" w:hAnsi="Arial" w:cs="Arial"/>
          <w:b/>
          <w:bCs/>
          <w:sz w:val="22"/>
          <w:szCs w:val="22"/>
          <w:lang w:val="en-US"/>
        </w:rPr>
        <w:t>–</w:t>
      </w:r>
      <w:r w:rsidR="00472B25" w:rsidRPr="00FB70FF">
        <w:rPr>
          <w:rFonts w:ascii="Arial" w:hAnsi="Arial" w:cs="Arial"/>
          <w:b/>
          <w:bCs/>
          <w:sz w:val="22"/>
          <w:szCs w:val="22"/>
          <w:lang w:val="en-US"/>
        </w:rPr>
        <w:t xml:space="preserve"> </w:t>
      </w:r>
      <w:r w:rsidR="00FB70FF" w:rsidRPr="00FB70FF">
        <w:rPr>
          <w:rFonts w:ascii="Arial" w:hAnsi="Arial" w:cs="Arial"/>
          <w:b/>
          <w:bCs/>
          <w:sz w:val="22"/>
          <w:szCs w:val="22"/>
          <w:lang w:val="en-US"/>
        </w:rPr>
        <w:t xml:space="preserve">Turnover excluding VAT for the last three financial years available: </w:t>
      </w:r>
    </w:p>
    <w:p w14:paraId="304F9A07" w14:textId="77777777" w:rsidR="00472B25" w:rsidRPr="00FB70FF" w:rsidRDefault="00472B25">
      <w:pPr>
        <w:pStyle w:val="En-tte"/>
        <w:tabs>
          <w:tab w:val="clear" w:pos="4536"/>
          <w:tab w:val="clear" w:pos="9072"/>
          <w:tab w:val="left" w:pos="864"/>
        </w:tabs>
        <w:rPr>
          <w:rFonts w:ascii="Arial" w:hAnsi="Arial" w:cs="Arial"/>
          <w:iCs/>
          <w:lang w:val="en-US"/>
        </w:rPr>
      </w:pPr>
    </w:p>
    <w:tbl>
      <w:tblPr>
        <w:tblW w:w="0" w:type="auto"/>
        <w:tblInd w:w="60" w:type="dxa"/>
        <w:tblLayout w:type="fixed"/>
        <w:tblCellMar>
          <w:left w:w="71" w:type="dxa"/>
          <w:right w:w="71" w:type="dxa"/>
        </w:tblCellMar>
        <w:tblLook w:val="0000" w:firstRow="0" w:lastRow="0" w:firstColumn="0" w:lastColumn="0" w:noHBand="0" w:noVBand="0"/>
      </w:tblPr>
      <w:tblGrid>
        <w:gridCol w:w="2566"/>
        <w:gridCol w:w="2565"/>
        <w:gridCol w:w="2565"/>
        <w:gridCol w:w="2585"/>
      </w:tblGrid>
      <w:tr w:rsidR="00472B25" w14:paraId="78BB06BC" w14:textId="77777777" w:rsidTr="00FE26A7">
        <w:trPr>
          <w:trHeight w:val="737"/>
        </w:trPr>
        <w:tc>
          <w:tcPr>
            <w:tcW w:w="2566" w:type="dxa"/>
            <w:tcBorders>
              <w:top w:val="single" w:sz="8" w:space="0" w:color="000000"/>
              <w:left w:val="single" w:sz="8" w:space="0" w:color="000000"/>
              <w:bottom w:val="single" w:sz="4" w:space="0" w:color="000000"/>
            </w:tcBorders>
            <w:shd w:val="clear" w:color="auto" w:fill="auto"/>
          </w:tcPr>
          <w:p w14:paraId="78D4CEA3" w14:textId="77777777" w:rsidR="00472B25" w:rsidRPr="00FB70FF" w:rsidRDefault="00472B25">
            <w:pPr>
              <w:tabs>
                <w:tab w:val="left" w:pos="864"/>
              </w:tabs>
              <w:snapToGrid w:val="0"/>
              <w:spacing w:before="60" w:after="60"/>
              <w:rPr>
                <w:rFonts w:ascii="Arial" w:hAnsi="Arial" w:cs="Arial"/>
                <w:sz w:val="16"/>
                <w:szCs w:val="16"/>
                <w:lang w:val="en-US"/>
              </w:rPr>
            </w:pPr>
          </w:p>
        </w:tc>
        <w:tc>
          <w:tcPr>
            <w:tcW w:w="2565" w:type="dxa"/>
            <w:tcBorders>
              <w:top w:val="single" w:sz="8" w:space="0" w:color="000000"/>
              <w:left w:val="single" w:sz="4" w:space="0" w:color="000000"/>
              <w:bottom w:val="single" w:sz="8" w:space="0" w:color="000000"/>
            </w:tcBorders>
            <w:shd w:val="clear" w:color="auto" w:fill="auto"/>
          </w:tcPr>
          <w:p w14:paraId="17084A17" w14:textId="77777777" w:rsidR="00472B25" w:rsidRDefault="00FB70FF" w:rsidP="00FB70FF">
            <w:pPr>
              <w:tabs>
                <w:tab w:val="left" w:pos="864"/>
              </w:tabs>
              <w:snapToGrid w:val="0"/>
              <w:spacing w:before="60" w:after="60"/>
              <w:rPr>
                <w:rFonts w:ascii="Arial" w:hAnsi="Arial" w:cs="Arial"/>
              </w:rPr>
            </w:pPr>
            <w:r>
              <w:rPr>
                <w:rFonts w:ascii="Arial" w:hAnsi="Arial" w:cs="Arial"/>
              </w:rPr>
              <w:t xml:space="preserve">Financial year from </w:t>
            </w:r>
            <w:r w:rsidR="00472B25">
              <w:rPr>
                <w:rFonts w:ascii="Arial" w:hAnsi="Arial" w:cs="Arial"/>
              </w:rPr>
              <w:t>..................</w:t>
            </w:r>
            <w:r w:rsidR="00472B25">
              <w:rPr>
                <w:rFonts w:ascii="Arial" w:hAnsi="Arial" w:cs="Arial"/>
              </w:rPr>
              <w:br/>
            </w:r>
            <w:r>
              <w:rPr>
                <w:rFonts w:ascii="Arial" w:hAnsi="Arial" w:cs="Arial"/>
              </w:rPr>
              <w:t xml:space="preserve">to </w:t>
            </w:r>
            <w:r w:rsidR="00472B25">
              <w:rPr>
                <w:rFonts w:ascii="Arial" w:hAnsi="Arial" w:cs="Arial"/>
              </w:rPr>
              <w:t>..................</w:t>
            </w:r>
          </w:p>
        </w:tc>
        <w:tc>
          <w:tcPr>
            <w:tcW w:w="2565" w:type="dxa"/>
            <w:tcBorders>
              <w:top w:val="single" w:sz="8" w:space="0" w:color="000000"/>
              <w:left w:val="single" w:sz="4" w:space="0" w:color="000000"/>
              <w:bottom w:val="single" w:sz="8" w:space="0" w:color="000000"/>
            </w:tcBorders>
            <w:shd w:val="clear" w:color="auto" w:fill="auto"/>
          </w:tcPr>
          <w:p w14:paraId="340F0609" w14:textId="77777777" w:rsidR="00472B25" w:rsidRDefault="00FB70FF">
            <w:pPr>
              <w:tabs>
                <w:tab w:val="left" w:pos="864"/>
              </w:tabs>
              <w:snapToGrid w:val="0"/>
              <w:spacing w:before="60" w:after="60"/>
              <w:rPr>
                <w:rFonts w:ascii="Arial" w:hAnsi="Arial" w:cs="Arial"/>
              </w:rPr>
            </w:pPr>
            <w:r>
              <w:rPr>
                <w:rFonts w:ascii="Arial" w:hAnsi="Arial" w:cs="Arial"/>
              </w:rPr>
              <w:t>Financial year from ..................</w:t>
            </w:r>
            <w:r>
              <w:rPr>
                <w:rFonts w:ascii="Arial" w:hAnsi="Arial" w:cs="Arial"/>
              </w:rPr>
              <w:br/>
              <w:t>to ..................</w:t>
            </w:r>
          </w:p>
        </w:tc>
        <w:tc>
          <w:tcPr>
            <w:tcW w:w="2585" w:type="dxa"/>
            <w:tcBorders>
              <w:top w:val="single" w:sz="8" w:space="0" w:color="000000"/>
              <w:left w:val="single" w:sz="4" w:space="0" w:color="000000"/>
              <w:bottom w:val="single" w:sz="8" w:space="0" w:color="000000"/>
              <w:right w:val="single" w:sz="8" w:space="0" w:color="000000"/>
            </w:tcBorders>
            <w:shd w:val="clear" w:color="auto" w:fill="auto"/>
          </w:tcPr>
          <w:p w14:paraId="3F674B28" w14:textId="77777777" w:rsidR="00472B25" w:rsidRDefault="00FB70FF">
            <w:pPr>
              <w:tabs>
                <w:tab w:val="left" w:pos="864"/>
              </w:tabs>
              <w:snapToGrid w:val="0"/>
              <w:spacing w:before="60" w:after="60"/>
              <w:rPr>
                <w:rFonts w:ascii="Arial" w:hAnsi="Arial" w:cs="Arial"/>
              </w:rPr>
            </w:pPr>
            <w:r>
              <w:rPr>
                <w:rFonts w:ascii="Arial" w:hAnsi="Arial" w:cs="Arial"/>
              </w:rPr>
              <w:t>Financial year from ..................</w:t>
            </w:r>
            <w:r>
              <w:rPr>
                <w:rFonts w:ascii="Arial" w:hAnsi="Arial" w:cs="Arial"/>
              </w:rPr>
              <w:br/>
              <w:t>to ..................</w:t>
            </w:r>
          </w:p>
        </w:tc>
      </w:tr>
      <w:tr w:rsidR="00472B25" w:rsidRPr="00FB70FF" w14:paraId="71FEB203" w14:textId="77777777" w:rsidTr="00FE26A7">
        <w:trPr>
          <w:trHeight w:val="737"/>
        </w:trPr>
        <w:tc>
          <w:tcPr>
            <w:tcW w:w="2566" w:type="dxa"/>
            <w:tcBorders>
              <w:top w:val="single" w:sz="4" w:space="0" w:color="000000"/>
              <w:left w:val="single" w:sz="8" w:space="0" w:color="000000"/>
              <w:bottom w:val="single" w:sz="8" w:space="0" w:color="000000"/>
            </w:tcBorders>
            <w:shd w:val="clear" w:color="auto" w:fill="auto"/>
          </w:tcPr>
          <w:p w14:paraId="39FE45E5" w14:textId="77777777" w:rsidR="00472B25" w:rsidRPr="00FB70FF" w:rsidRDefault="00FB70FF" w:rsidP="00FB70FF">
            <w:pPr>
              <w:tabs>
                <w:tab w:val="left" w:pos="864"/>
              </w:tabs>
              <w:snapToGrid w:val="0"/>
              <w:spacing w:before="180" w:after="180"/>
              <w:rPr>
                <w:rFonts w:ascii="Arial" w:hAnsi="Arial" w:cs="Arial"/>
                <w:sz w:val="16"/>
                <w:szCs w:val="16"/>
                <w:lang w:val="en-US"/>
              </w:rPr>
            </w:pPr>
            <w:r w:rsidRPr="00FB70FF">
              <w:rPr>
                <w:rFonts w:ascii="Arial" w:hAnsi="Arial" w:cs="Arial"/>
                <w:lang w:val="en-US"/>
              </w:rPr>
              <w:t xml:space="preserve">Global turnover </w:t>
            </w:r>
            <w:r w:rsidR="00C56E90" w:rsidRPr="00FB70FF">
              <w:rPr>
                <w:rFonts w:ascii="Arial" w:hAnsi="Arial" w:cs="Arial"/>
                <w:sz w:val="14"/>
                <w:lang w:val="en-US"/>
              </w:rPr>
              <w:t>(</w:t>
            </w:r>
            <w:r w:rsidRPr="00FB70FF">
              <w:rPr>
                <w:rFonts w:ascii="Arial" w:hAnsi="Arial" w:cs="Arial"/>
                <w:sz w:val="14"/>
                <w:lang w:val="en-US"/>
              </w:rPr>
              <w:t xml:space="preserve">to be filled in only for the financial years required by the buyer) </w:t>
            </w:r>
          </w:p>
        </w:tc>
        <w:tc>
          <w:tcPr>
            <w:tcW w:w="2565" w:type="dxa"/>
            <w:tcBorders>
              <w:left w:val="single" w:sz="4" w:space="0" w:color="000000"/>
              <w:bottom w:val="single" w:sz="8" w:space="0" w:color="000000"/>
            </w:tcBorders>
            <w:shd w:val="clear" w:color="auto" w:fill="auto"/>
          </w:tcPr>
          <w:p w14:paraId="6ACC35BC" w14:textId="77777777" w:rsidR="00472B25" w:rsidRPr="00FB70FF" w:rsidRDefault="00472B25">
            <w:pPr>
              <w:tabs>
                <w:tab w:val="left" w:pos="864"/>
              </w:tabs>
              <w:snapToGrid w:val="0"/>
              <w:spacing w:before="120" w:after="120"/>
              <w:rPr>
                <w:rFonts w:ascii="Arial" w:hAnsi="Arial" w:cs="Arial"/>
                <w:sz w:val="16"/>
                <w:szCs w:val="16"/>
                <w:lang w:val="en-US"/>
              </w:rPr>
            </w:pPr>
          </w:p>
          <w:p w14:paraId="37365B71" w14:textId="77777777" w:rsidR="00472B25" w:rsidRPr="00FB70FF" w:rsidRDefault="00472B25">
            <w:pPr>
              <w:tabs>
                <w:tab w:val="left" w:pos="864"/>
              </w:tabs>
              <w:snapToGrid w:val="0"/>
              <w:spacing w:before="120" w:after="120"/>
              <w:jc w:val="right"/>
              <w:rPr>
                <w:rFonts w:ascii="Arial" w:hAnsi="Arial" w:cs="Arial"/>
                <w:sz w:val="16"/>
                <w:szCs w:val="16"/>
                <w:lang w:val="en-US"/>
              </w:rPr>
            </w:pPr>
          </w:p>
        </w:tc>
        <w:tc>
          <w:tcPr>
            <w:tcW w:w="2565" w:type="dxa"/>
            <w:tcBorders>
              <w:left w:val="single" w:sz="8" w:space="0" w:color="000000"/>
              <w:bottom w:val="single" w:sz="8" w:space="0" w:color="000000"/>
            </w:tcBorders>
            <w:shd w:val="clear" w:color="auto" w:fill="auto"/>
          </w:tcPr>
          <w:p w14:paraId="3B5ED87D" w14:textId="77777777" w:rsidR="00472B25" w:rsidRPr="00FB70FF" w:rsidRDefault="00472B25">
            <w:pPr>
              <w:tabs>
                <w:tab w:val="left" w:pos="864"/>
              </w:tabs>
              <w:snapToGrid w:val="0"/>
              <w:spacing w:before="120" w:after="120"/>
              <w:jc w:val="right"/>
              <w:rPr>
                <w:rFonts w:ascii="Arial" w:hAnsi="Arial" w:cs="Arial"/>
                <w:sz w:val="16"/>
                <w:szCs w:val="16"/>
                <w:lang w:val="en-US"/>
              </w:rPr>
            </w:pPr>
          </w:p>
        </w:tc>
        <w:tc>
          <w:tcPr>
            <w:tcW w:w="2585" w:type="dxa"/>
            <w:tcBorders>
              <w:left w:val="single" w:sz="8" w:space="0" w:color="000000"/>
              <w:bottom w:val="single" w:sz="8" w:space="0" w:color="000000"/>
              <w:right w:val="single" w:sz="8" w:space="0" w:color="000000"/>
            </w:tcBorders>
            <w:shd w:val="clear" w:color="auto" w:fill="auto"/>
          </w:tcPr>
          <w:p w14:paraId="40A41677" w14:textId="77777777" w:rsidR="00472B25" w:rsidRPr="00FB70FF" w:rsidRDefault="00472B25">
            <w:pPr>
              <w:tabs>
                <w:tab w:val="left" w:pos="864"/>
              </w:tabs>
              <w:snapToGrid w:val="0"/>
              <w:spacing w:before="120" w:after="120"/>
              <w:jc w:val="right"/>
              <w:rPr>
                <w:rFonts w:ascii="Arial" w:hAnsi="Arial" w:cs="Arial"/>
                <w:sz w:val="16"/>
                <w:szCs w:val="16"/>
                <w:lang w:val="en-US"/>
              </w:rPr>
            </w:pPr>
          </w:p>
        </w:tc>
      </w:tr>
      <w:tr w:rsidR="00472B25" w14:paraId="22720B67" w14:textId="77777777">
        <w:trPr>
          <w:trHeight w:val="737"/>
        </w:trPr>
        <w:tc>
          <w:tcPr>
            <w:tcW w:w="2566" w:type="dxa"/>
            <w:tcBorders>
              <w:left w:val="single" w:sz="8" w:space="0" w:color="000000"/>
              <w:bottom w:val="single" w:sz="8" w:space="0" w:color="000000"/>
            </w:tcBorders>
            <w:shd w:val="clear" w:color="auto" w:fill="auto"/>
          </w:tcPr>
          <w:p w14:paraId="530014AD" w14:textId="77777777" w:rsidR="00472B25" w:rsidRPr="00FB70FF" w:rsidRDefault="00FB70FF" w:rsidP="008741C5">
            <w:pPr>
              <w:tabs>
                <w:tab w:val="left" w:pos="864"/>
              </w:tabs>
              <w:snapToGrid w:val="0"/>
              <w:spacing w:before="180" w:after="180"/>
              <w:rPr>
                <w:rFonts w:ascii="Arial" w:hAnsi="Arial" w:cs="Arial"/>
                <w:sz w:val="16"/>
                <w:szCs w:val="16"/>
                <w:lang w:val="en-US"/>
              </w:rPr>
            </w:pPr>
            <w:r w:rsidRPr="00FB70FF">
              <w:rPr>
                <w:rFonts w:ascii="Arial" w:hAnsi="Arial" w:cs="Arial"/>
                <w:lang w:val="en-US"/>
              </w:rPr>
              <w:t xml:space="preserve">Share of the turnover related to the supplies, services or works </w:t>
            </w:r>
            <w:r w:rsidR="008741C5">
              <w:rPr>
                <w:rFonts w:ascii="Arial" w:hAnsi="Arial" w:cs="Arial"/>
                <w:lang w:val="en-US"/>
              </w:rPr>
              <w:t>related to the</w:t>
            </w:r>
            <w:r w:rsidRPr="00FB70FF">
              <w:rPr>
                <w:rFonts w:ascii="Arial" w:hAnsi="Arial" w:cs="Arial"/>
                <w:lang w:val="en-US"/>
              </w:rPr>
              <w:t xml:space="preserve"> contract </w:t>
            </w:r>
            <w:r w:rsidR="00C56E90" w:rsidRPr="00FB70FF">
              <w:rPr>
                <w:rFonts w:ascii="Arial" w:hAnsi="Arial" w:cs="Arial"/>
                <w:sz w:val="14"/>
                <w:lang w:val="en-US"/>
              </w:rPr>
              <w:t>(</w:t>
            </w:r>
            <w:r w:rsidRPr="00FB70FF">
              <w:rPr>
                <w:rFonts w:ascii="Arial" w:hAnsi="Arial" w:cs="Arial"/>
                <w:sz w:val="14"/>
                <w:lang w:val="en-US"/>
              </w:rPr>
              <w:t xml:space="preserve">if required by the buyer) </w:t>
            </w:r>
          </w:p>
        </w:tc>
        <w:tc>
          <w:tcPr>
            <w:tcW w:w="2565" w:type="dxa"/>
            <w:tcBorders>
              <w:left w:val="single" w:sz="8" w:space="0" w:color="000000"/>
              <w:bottom w:val="single" w:sz="8" w:space="0" w:color="000000"/>
            </w:tcBorders>
            <w:shd w:val="clear" w:color="auto" w:fill="auto"/>
          </w:tcPr>
          <w:p w14:paraId="452606CA" w14:textId="77777777" w:rsidR="00472B25" w:rsidRPr="00FB70FF" w:rsidRDefault="00472B25">
            <w:pPr>
              <w:tabs>
                <w:tab w:val="left" w:pos="864"/>
              </w:tabs>
              <w:snapToGrid w:val="0"/>
              <w:spacing w:before="120" w:after="120"/>
              <w:rPr>
                <w:rFonts w:ascii="Arial" w:hAnsi="Arial" w:cs="Arial"/>
                <w:sz w:val="16"/>
                <w:szCs w:val="16"/>
                <w:lang w:val="en-US"/>
              </w:rPr>
            </w:pPr>
          </w:p>
          <w:p w14:paraId="5EDF5A55" w14:textId="77777777"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65" w:type="dxa"/>
            <w:tcBorders>
              <w:left w:val="single" w:sz="8" w:space="0" w:color="000000"/>
              <w:bottom w:val="single" w:sz="8" w:space="0" w:color="000000"/>
            </w:tcBorders>
            <w:shd w:val="clear" w:color="auto" w:fill="auto"/>
          </w:tcPr>
          <w:p w14:paraId="39995EBF" w14:textId="77777777" w:rsidR="00472B25" w:rsidRDefault="00472B25">
            <w:pPr>
              <w:tabs>
                <w:tab w:val="left" w:pos="864"/>
              </w:tabs>
              <w:snapToGrid w:val="0"/>
              <w:spacing w:before="120" w:after="120"/>
              <w:jc w:val="right"/>
              <w:rPr>
                <w:rFonts w:ascii="Arial" w:hAnsi="Arial" w:cs="Arial"/>
                <w:sz w:val="16"/>
                <w:szCs w:val="16"/>
              </w:rPr>
            </w:pPr>
          </w:p>
          <w:p w14:paraId="4BD4A67E" w14:textId="77777777"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85" w:type="dxa"/>
            <w:tcBorders>
              <w:left w:val="single" w:sz="8" w:space="0" w:color="000000"/>
              <w:bottom w:val="single" w:sz="8" w:space="0" w:color="000000"/>
              <w:right w:val="single" w:sz="8" w:space="0" w:color="000000"/>
            </w:tcBorders>
            <w:shd w:val="clear" w:color="auto" w:fill="auto"/>
          </w:tcPr>
          <w:p w14:paraId="38041933" w14:textId="77777777" w:rsidR="00472B25" w:rsidRDefault="00472B25">
            <w:pPr>
              <w:tabs>
                <w:tab w:val="left" w:pos="864"/>
              </w:tabs>
              <w:snapToGrid w:val="0"/>
              <w:spacing w:before="120" w:after="120"/>
              <w:jc w:val="right"/>
              <w:rPr>
                <w:rFonts w:ascii="Arial" w:hAnsi="Arial" w:cs="Arial"/>
                <w:sz w:val="16"/>
                <w:szCs w:val="16"/>
              </w:rPr>
            </w:pPr>
          </w:p>
          <w:p w14:paraId="104782CF" w14:textId="77777777" w:rsidR="00472B25" w:rsidRDefault="00472B25">
            <w:pPr>
              <w:tabs>
                <w:tab w:val="left" w:pos="864"/>
              </w:tabs>
              <w:snapToGrid w:val="0"/>
              <w:spacing w:before="120" w:after="120"/>
              <w:jc w:val="right"/>
              <w:rPr>
                <w:rFonts w:ascii="Arial" w:hAnsi="Arial" w:cs="Arial"/>
              </w:rPr>
            </w:pPr>
            <w:r>
              <w:rPr>
                <w:rFonts w:ascii="Arial" w:hAnsi="Arial" w:cs="Arial"/>
                <w:sz w:val="16"/>
                <w:szCs w:val="16"/>
              </w:rPr>
              <w:t>%</w:t>
            </w:r>
          </w:p>
        </w:tc>
      </w:tr>
    </w:tbl>
    <w:p w14:paraId="0C2C3DD8" w14:textId="77777777" w:rsidR="00472B25" w:rsidRDefault="00472B25">
      <w:pPr>
        <w:tabs>
          <w:tab w:val="left" w:pos="864"/>
        </w:tabs>
        <w:jc w:val="both"/>
        <w:rPr>
          <w:rFonts w:ascii="Arial" w:hAnsi="Arial" w:cs="Arial"/>
        </w:rPr>
      </w:pPr>
    </w:p>
    <w:p w14:paraId="184D4FA1" w14:textId="77777777" w:rsidR="00F006BA" w:rsidRPr="00F006BA" w:rsidRDefault="00F006BA">
      <w:pPr>
        <w:tabs>
          <w:tab w:val="left" w:pos="864"/>
        </w:tabs>
        <w:jc w:val="both"/>
        <w:rPr>
          <w:rFonts w:ascii="Arial" w:hAnsi="Arial" w:cs="Arial"/>
          <w:lang w:val="en-US"/>
        </w:rPr>
      </w:pPr>
      <w:r w:rsidRPr="00F006BA">
        <w:rPr>
          <w:rFonts w:ascii="Arial" w:hAnsi="Arial" w:cs="Arial"/>
          <w:lang w:val="en-US"/>
        </w:rPr>
        <w:t>When information on turnover is not available</w:t>
      </w:r>
      <w:r>
        <w:rPr>
          <w:rFonts w:ascii="Arial" w:hAnsi="Arial" w:cs="Arial"/>
          <w:lang w:val="en-US"/>
        </w:rPr>
        <w:t xml:space="preserve"> for all the requested period, indication of the date when the economic operator was created or started its activity: </w:t>
      </w:r>
      <w:r w:rsidRPr="00F006BA">
        <w:rPr>
          <w:rFonts w:ascii="Arial" w:hAnsi="Arial" w:cs="Arial"/>
          <w:lang w:val="en-US"/>
        </w:rPr>
        <w:t xml:space="preserve"> </w:t>
      </w:r>
    </w:p>
    <w:p w14:paraId="68F483E4" w14:textId="77777777" w:rsidR="00646B4F" w:rsidRDefault="00646B4F">
      <w:pPr>
        <w:tabs>
          <w:tab w:val="left" w:pos="864"/>
        </w:tabs>
        <w:jc w:val="both"/>
        <w:rPr>
          <w:rFonts w:ascii="Arial" w:hAnsi="Arial" w:cs="Arial"/>
        </w:rPr>
      </w:pPr>
    </w:p>
    <w:p w14:paraId="0774A8B5" w14:textId="77777777" w:rsidR="00646B4F" w:rsidRPr="00F006BA" w:rsidRDefault="00685900" w:rsidP="00171BF1">
      <w:pPr>
        <w:tabs>
          <w:tab w:val="left" w:pos="864"/>
        </w:tabs>
        <w:ind w:left="567"/>
        <w:jc w:val="both"/>
        <w:rPr>
          <w:rFonts w:ascii="Arial" w:hAnsi="Arial" w:cs="Arial"/>
          <w:lang w:val="en-US"/>
        </w:rPr>
      </w:pPr>
      <w:r w:rsidRPr="00F006BA">
        <w:rPr>
          <w:rFonts w:ascii="Arial" w:hAnsi="Arial" w:cs="Arial"/>
          <w:lang w:val="en-US"/>
        </w:rPr>
        <w:t>……./…………./……</w:t>
      </w:r>
    </w:p>
    <w:p w14:paraId="2178EA4B" w14:textId="77777777" w:rsidR="00646B4F" w:rsidRPr="00F006BA" w:rsidRDefault="00646B4F">
      <w:pPr>
        <w:tabs>
          <w:tab w:val="left" w:pos="864"/>
        </w:tabs>
        <w:jc w:val="both"/>
        <w:rPr>
          <w:rFonts w:ascii="Arial" w:hAnsi="Arial" w:cs="Arial"/>
          <w:lang w:val="en-US"/>
        </w:rPr>
      </w:pPr>
    </w:p>
    <w:p w14:paraId="36C0FE1D" w14:textId="77777777" w:rsidR="00F006BA" w:rsidRPr="00F006BA" w:rsidRDefault="001A1D05" w:rsidP="00E10A15">
      <w:pPr>
        <w:pStyle w:val="En-tte"/>
        <w:tabs>
          <w:tab w:val="clear" w:pos="4536"/>
          <w:tab w:val="clear" w:pos="9072"/>
          <w:tab w:val="left" w:pos="0"/>
          <w:tab w:val="left" w:pos="2160"/>
        </w:tabs>
        <w:jc w:val="both"/>
        <w:rPr>
          <w:rFonts w:ascii="Arial" w:hAnsi="Arial" w:cs="Arial"/>
          <w:b/>
          <w:bCs/>
          <w:sz w:val="22"/>
          <w:szCs w:val="22"/>
          <w:lang w:val="en-US"/>
        </w:rPr>
      </w:pPr>
      <w:r w:rsidRPr="00F006BA">
        <w:rPr>
          <w:rFonts w:ascii="Arial" w:hAnsi="Arial" w:cs="Arial"/>
          <w:b/>
          <w:bCs/>
          <w:sz w:val="22"/>
          <w:szCs w:val="22"/>
          <w:lang w:val="en-US"/>
        </w:rPr>
        <w:t>F</w:t>
      </w:r>
      <w:r w:rsidR="00C56E90" w:rsidRPr="00F006BA">
        <w:rPr>
          <w:rFonts w:ascii="Arial" w:hAnsi="Arial" w:cs="Arial"/>
          <w:b/>
          <w:bCs/>
          <w:sz w:val="22"/>
          <w:szCs w:val="22"/>
          <w:lang w:val="en-US"/>
        </w:rPr>
        <w:t>2</w:t>
      </w:r>
      <w:r w:rsidR="002871EE" w:rsidRPr="00F006BA">
        <w:rPr>
          <w:rFonts w:ascii="Arial" w:hAnsi="Arial" w:cs="Arial"/>
          <w:b/>
          <w:bCs/>
          <w:sz w:val="22"/>
          <w:szCs w:val="22"/>
          <w:lang w:val="en-US"/>
        </w:rPr>
        <w:t xml:space="preserve"> </w:t>
      </w:r>
      <w:r w:rsidRPr="00F006BA">
        <w:rPr>
          <w:rFonts w:ascii="Arial" w:hAnsi="Arial" w:cs="Arial"/>
          <w:b/>
          <w:bCs/>
          <w:sz w:val="22"/>
          <w:szCs w:val="22"/>
          <w:lang w:val="en-US"/>
        </w:rPr>
        <w:t>–</w:t>
      </w:r>
      <w:r w:rsidR="002871EE" w:rsidRPr="00F006BA">
        <w:rPr>
          <w:rFonts w:ascii="Arial" w:hAnsi="Arial" w:cs="Arial"/>
          <w:b/>
          <w:bCs/>
          <w:sz w:val="22"/>
          <w:szCs w:val="22"/>
          <w:lang w:val="en-US"/>
        </w:rPr>
        <w:t xml:space="preserve"> </w:t>
      </w:r>
      <w:r w:rsidR="00F006BA" w:rsidRPr="00F006BA">
        <w:rPr>
          <w:rFonts w:ascii="Arial" w:hAnsi="Arial" w:cs="Arial"/>
          <w:b/>
          <w:bCs/>
          <w:sz w:val="22"/>
          <w:szCs w:val="22"/>
          <w:lang w:val="en-US"/>
        </w:rPr>
        <w:t xml:space="preserve">Other information requested by the buyer with regards to </w:t>
      </w:r>
      <w:r w:rsidR="008741C5">
        <w:rPr>
          <w:rFonts w:ascii="Arial" w:hAnsi="Arial" w:cs="Arial"/>
          <w:b/>
          <w:bCs/>
          <w:sz w:val="22"/>
          <w:szCs w:val="22"/>
          <w:lang w:val="en-US"/>
        </w:rPr>
        <w:t>its</w:t>
      </w:r>
      <w:r w:rsidR="00F006BA" w:rsidRPr="00F006BA">
        <w:rPr>
          <w:rFonts w:ascii="Arial" w:hAnsi="Arial" w:cs="Arial"/>
          <w:b/>
          <w:bCs/>
          <w:sz w:val="22"/>
          <w:szCs w:val="22"/>
          <w:lang w:val="en-US"/>
        </w:rPr>
        <w:t xml:space="preserve"> economic and financial standing</w:t>
      </w:r>
      <w:r w:rsidR="00F006BA">
        <w:rPr>
          <w:rFonts w:ascii="Arial" w:hAnsi="Arial" w:cs="Arial"/>
          <w:b/>
          <w:bCs/>
          <w:sz w:val="22"/>
          <w:szCs w:val="22"/>
          <w:lang w:val="en-US"/>
        </w:rPr>
        <w:t>:</w:t>
      </w:r>
    </w:p>
    <w:p w14:paraId="24E16139" w14:textId="77777777" w:rsidR="00F006BA" w:rsidRPr="00F006BA" w:rsidRDefault="00F006BA" w:rsidP="00E10A15">
      <w:pPr>
        <w:pStyle w:val="En-tte"/>
        <w:tabs>
          <w:tab w:val="clear" w:pos="4536"/>
          <w:tab w:val="clear" w:pos="9072"/>
          <w:tab w:val="left" w:pos="0"/>
          <w:tab w:val="left" w:pos="2160"/>
        </w:tabs>
        <w:jc w:val="both"/>
        <w:rPr>
          <w:rFonts w:ascii="Arial" w:hAnsi="Arial" w:cs="Arial"/>
          <w:b/>
          <w:bCs/>
          <w:sz w:val="22"/>
          <w:szCs w:val="22"/>
          <w:lang w:val="en-US"/>
        </w:rPr>
      </w:pPr>
    </w:p>
    <w:p w14:paraId="755B9481" w14:textId="77777777" w:rsidR="00F006BA" w:rsidRPr="00F006BA" w:rsidRDefault="001A1D05" w:rsidP="00171BF1">
      <w:pPr>
        <w:jc w:val="both"/>
        <w:rPr>
          <w:rFonts w:ascii="Arial" w:hAnsi="Arial" w:cs="Arial"/>
          <w:i/>
          <w:sz w:val="18"/>
          <w:lang w:val="en-US"/>
        </w:rPr>
      </w:pPr>
      <w:r w:rsidRPr="00F006BA">
        <w:rPr>
          <w:rFonts w:ascii="Arial" w:hAnsi="Arial" w:cs="Arial"/>
          <w:i/>
          <w:sz w:val="18"/>
          <w:lang w:val="en-US"/>
        </w:rPr>
        <w:t>(</w:t>
      </w:r>
      <w:r w:rsidR="00F006BA" w:rsidRPr="00F006BA">
        <w:rPr>
          <w:rFonts w:ascii="Arial" w:hAnsi="Arial" w:cs="Arial"/>
          <w:i/>
          <w:sz w:val="18"/>
          <w:lang w:val="en-US"/>
        </w:rPr>
        <w:t xml:space="preserve">Average turnover </w:t>
      </w:r>
      <w:r w:rsidR="009C5BBE">
        <w:rPr>
          <w:rFonts w:ascii="Arial" w:hAnsi="Arial" w:cs="Arial"/>
          <w:i/>
          <w:sz w:val="18"/>
          <w:lang w:val="en-US"/>
        </w:rPr>
        <w:t>for the period</w:t>
      </w:r>
      <w:r w:rsidR="00F006BA" w:rsidRPr="00F006BA">
        <w:rPr>
          <w:rFonts w:ascii="Arial" w:hAnsi="Arial" w:cs="Arial"/>
          <w:i/>
          <w:sz w:val="18"/>
          <w:lang w:val="en-US"/>
        </w:rPr>
        <w:t xml:space="preserve"> requested by the buyer, information on </w:t>
      </w:r>
      <w:r w:rsidR="009C5BBE">
        <w:rPr>
          <w:rFonts w:ascii="Arial" w:hAnsi="Arial" w:cs="Arial"/>
          <w:i/>
          <w:sz w:val="18"/>
          <w:lang w:val="en-US"/>
        </w:rPr>
        <w:t xml:space="preserve">annual accounts, difference between the assets and liabilities, </w:t>
      </w:r>
      <w:r w:rsidR="00231E3E">
        <w:rPr>
          <w:rFonts w:ascii="Arial" w:hAnsi="Arial" w:cs="Arial"/>
          <w:i/>
          <w:sz w:val="18"/>
          <w:lang w:val="en-US"/>
        </w:rPr>
        <w:t xml:space="preserve">information on the appropriate level of insurance of professional risks, </w:t>
      </w:r>
      <w:r w:rsidR="008741C5">
        <w:rPr>
          <w:rFonts w:ascii="Arial" w:hAnsi="Arial" w:cs="Arial"/>
          <w:i/>
          <w:sz w:val="18"/>
          <w:lang w:val="en-US"/>
        </w:rPr>
        <w:t>etc., as requested by the buyer</w:t>
      </w:r>
      <w:r w:rsidR="00231E3E">
        <w:rPr>
          <w:rFonts w:ascii="Arial" w:hAnsi="Arial" w:cs="Arial"/>
          <w:i/>
          <w:sz w:val="18"/>
          <w:lang w:val="en-US"/>
        </w:rPr>
        <w:t>; where appropriate, refer to section H of the present form.)</w:t>
      </w:r>
      <w:r w:rsidR="009C5BBE">
        <w:rPr>
          <w:rFonts w:ascii="Arial" w:hAnsi="Arial" w:cs="Arial"/>
          <w:i/>
          <w:sz w:val="18"/>
          <w:lang w:val="en-US"/>
        </w:rPr>
        <w:t xml:space="preserve"> </w:t>
      </w:r>
    </w:p>
    <w:p w14:paraId="555D2008" w14:textId="77777777" w:rsidR="00646B4F" w:rsidRPr="008741C5" w:rsidRDefault="00646B4F">
      <w:pPr>
        <w:tabs>
          <w:tab w:val="left" w:pos="864"/>
        </w:tabs>
        <w:jc w:val="both"/>
        <w:rPr>
          <w:rFonts w:ascii="Arial" w:hAnsi="Arial" w:cs="Arial"/>
          <w:lang w:val="en-US"/>
        </w:rPr>
      </w:pPr>
    </w:p>
    <w:p w14:paraId="70A2C6D1" w14:textId="77777777" w:rsidR="00646B4F" w:rsidRPr="008741C5" w:rsidRDefault="00646B4F">
      <w:pPr>
        <w:tabs>
          <w:tab w:val="left" w:pos="864"/>
        </w:tabs>
        <w:jc w:val="both"/>
        <w:rPr>
          <w:rFonts w:ascii="Arial" w:hAnsi="Arial" w:cs="Arial"/>
          <w:lang w:val="en-US"/>
        </w:rPr>
      </w:pPr>
    </w:p>
    <w:p w14:paraId="2FB2400E" w14:textId="77777777" w:rsidR="001A1D05" w:rsidRPr="008741C5" w:rsidRDefault="001A1D05">
      <w:pPr>
        <w:tabs>
          <w:tab w:val="left" w:pos="864"/>
        </w:tabs>
        <w:jc w:val="both"/>
        <w:rPr>
          <w:rFonts w:ascii="Arial" w:hAnsi="Arial" w:cs="Arial"/>
          <w:lang w:val="en-US"/>
        </w:rPr>
      </w:pPr>
    </w:p>
    <w:p w14:paraId="645023F0" w14:textId="77777777" w:rsidR="001A1D05" w:rsidRPr="008741C5" w:rsidRDefault="001A1D05">
      <w:pPr>
        <w:tabs>
          <w:tab w:val="left" w:pos="864"/>
        </w:tabs>
        <w:jc w:val="both"/>
        <w:rPr>
          <w:rFonts w:ascii="Arial" w:hAnsi="Arial" w:cs="Arial"/>
          <w:lang w:val="en-US"/>
        </w:rPr>
      </w:pPr>
    </w:p>
    <w:p w14:paraId="717F99A2" w14:textId="77777777" w:rsidR="001A1D05" w:rsidRPr="008741C5" w:rsidRDefault="001A1D05">
      <w:pPr>
        <w:tabs>
          <w:tab w:val="left" w:pos="864"/>
        </w:tabs>
        <w:jc w:val="both"/>
        <w:rPr>
          <w:rFonts w:ascii="Arial" w:hAnsi="Arial" w:cs="Arial"/>
          <w:lang w:val="en-US"/>
        </w:rPr>
      </w:pPr>
    </w:p>
    <w:p w14:paraId="4735C7D3" w14:textId="77777777" w:rsidR="001A1D05" w:rsidRPr="008741C5" w:rsidRDefault="001A1D05">
      <w:pPr>
        <w:tabs>
          <w:tab w:val="left" w:pos="864"/>
        </w:tabs>
        <w:jc w:val="both"/>
        <w:rPr>
          <w:rFonts w:ascii="Arial" w:hAnsi="Arial" w:cs="Arial"/>
          <w:lang w:val="en-US"/>
        </w:rPr>
      </w:pPr>
    </w:p>
    <w:p w14:paraId="753FB9BF" w14:textId="77777777" w:rsidR="001A1D05" w:rsidRPr="008741C5" w:rsidRDefault="001A1D05">
      <w:pPr>
        <w:tabs>
          <w:tab w:val="left" w:pos="864"/>
        </w:tabs>
        <w:jc w:val="both"/>
        <w:rPr>
          <w:rFonts w:ascii="Arial" w:hAnsi="Arial" w:cs="Arial"/>
          <w:lang w:val="en-US"/>
        </w:rPr>
      </w:pPr>
    </w:p>
    <w:p w14:paraId="28C5DB42" w14:textId="77777777" w:rsidR="00FD11D9" w:rsidRPr="008741C5" w:rsidRDefault="00FD11D9">
      <w:pPr>
        <w:tabs>
          <w:tab w:val="left" w:pos="864"/>
        </w:tabs>
        <w:jc w:val="both"/>
        <w:rPr>
          <w:rFonts w:ascii="Arial" w:hAnsi="Arial" w:cs="Arial"/>
          <w:lang w:val="en-US"/>
        </w:rPr>
      </w:pPr>
    </w:p>
    <w:p w14:paraId="49794B04" w14:textId="77777777" w:rsidR="00FD11D9" w:rsidRPr="008741C5" w:rsidRDefault="00FD11D9">
      <w:pPr>
        <w:tabs>
          <w:tab w:val="left" w:pos="864"/>
        </w:tabs>
        <w:jc w:val="both"/>
        <w:rPr>
          <w:rFonts w:ascii="Arial" w:hAnsi="Arial" w:cs="Arial"/>
          <w:lang w:val="en-US"/>
        </w:rPr>
      </w:pPr>
    </w:p>
    <w:p w14:paraId="4D3FC2B3" w14:textId="77777777" w:rsidR="001A1D05" w:rsidRPr="008741C5" w:rsidRDefault="001A1D05">
      <w:pPr>
        <w:tabs>
          <w:tab w:val="left" w:pos="864"/>
        </w:tabs>
        <w:jc w:val="both"/>
        <w:rPr>
          <w:rFonts w:ascii="Arial" w:hAnsi="Arial" w:cs="Arial"/>
          <w:lang w:val="en-US"/>
        </w:rPr>
      </w:pPr>
    </w:p>
    <w:p w14:paraId="221D3C99" w14:textId="77777777" w:rsidR="00231E3E" w:rsidRPr="008741C5" w:rsidRDefault="00231E3E">
      <w:pPr>
        <w:tabs>
          <w:tab w:val="left" w:pos="864"/>
        </w:tabs>
        <w:jc w:val="both"/>
        <w:rPr>
          <w:rFonts w:ascii="Arial" w:hAnsi="Arial" w:cs="Arial"/>
          <w:lang w:val="en-US"/>
        </w:rPr>
      </w:pPr>
    </w:p>
    <w:p w14:paraId="56AA7ED1" w14:textId="77777777" w:rsidR="00231E3E" w:rsidRPr="008741C5" w:rsidRDefault="00231E3E">
      <w:pPr>
        <w:tabs>
          <w:tab w:val="left" w:pos="864"/>
        </w:tabs>
        <w:jc w:val="both"/>
        <w:rPr>
          <w:rFonts w:ascii="Arial" w:hAnsi="Arial" w:cs="Arial"/>
          <w:lang w:val="en-US"/>
        </w:rPr>
      </w:pPr>
    </w:p>
    <w:p w14:paraId="65CFEB78" w14:textId="77777777" w:rsidR="001A1D05" w:rsidRPr="008741C5" w:rsidRDefault="001A1D05">
      <w:pPr>
        <w:tabs>
          <w:tab w:val="left" w:pos="864"/>
        </w:tabs>
        <w:jc w:val="both"/>
        <w:rPr>
          <w:rFonts w:ascii="Arial" w:hAnsi="Arial" w:cs="Arial"/>
          <w:lang w:val="en-US"/>
        </w:rPr>
      </w:pPr>
    </w:p>
    <w:p w14:paraId="748948BC" w14:textId="77777777" w:rsidR="001A1D05" w:rsidRPr="008741C5" w:rsidRDefault="001A1D05">
      <w:pPr>
        <w:tabs>
          <w:tab w:val="left" w:pos="864"/>
        </w:tabs>
        <w:jc w:val="both"/>
        <w:rPr>
          <w:rFonts w:ascii="Arial" w:hAnsi="Arial" w:cs="Arial"/>
          <w:lang w:val="en-US"/>
        </w:rPr>
      </w:pPr>
    </w:p>
    <w:p w14:paraId="51B854F3" w14:textId="77777777" w:rsidR="00826CBB" w:rsidRPr="008741C5" w:rsidRDefault="00826CBB">
      <w:pPr>
        <w:tabs>
          <w:tab w:val="left" w:pos="864"/>
        </w:tabs>
        <w:jc w:val="both"/>
        <w:rPr>
          <w:rFonts w:ascii="Arial" w:hAnsi="Arial" w:cs="Arial"/>
          <w:lang w:val="en-US"/>
        </w:rPr>
      </w:pPr>
    </w:p>
    <w:p w14:paraId="279FC379" w14:textId="77777777" w:rsidR="00C56E90" w:rsidRDefault="001A1D05" w:rsidP="00171BF1">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w:t>
      </w:r>
      <w:r w:rsidR="004539F0">
        <w:rPr>
          <w:rFonts w:ascii="Arial" w:hAnsi="Arial" w:cs="Arial"/>
          <w:b/>
          <w:bCs/>
          <w:sz w:val="22"/>
          <w:szCs w:val="22"/>
        </w:rPr>
        <w:t>3</w:t>
      </w:r>
      <w:r w:rsidR="00C56E90">
        <w:rPr>
          <w:rFonts w:ascii="Arial" w:hAnsi="Arial" w:cs="Arial"/>
          <w:b/>
          <w:bCs/>
          <w:sz w:val="22"/>
          <w:szCs w:val="22"/>
        </w:rPr>
        <w:t xml:space="preserve"> – Documents </w:t>
      </w:r>
      <w:r w:rsidR="00231E3E">
        <w:rPr>
          <w:rFonts w:ascii="Arial" w:hAnsi="Arial" w:cs="Arial"/>
          <w:b/>
          <w:bCs/>
          <w:sz w:val="22"/>
          <w:szCs w:val="22"/>
        </w:rPr>
        <w:t xml:space="preserve">of proof available online: </w:t>
      </w:r>
    </w:p>
    <w:p w14:paraId="371AC097" w14:textId="77777777" w:rsidR="00C56E90" w:rsidRDefault="00C56E90">
      <w:pPr>
        <w:tabs>
          <w:tab w:val="left" w:pos="864"/>
        </w:tabs>
        <w:jc w:val="both"/>
        <w:rPr>
          <w:rFonts w:ascii="Arial" w:hAnsi="Arial" w:cs="Arial"/>
        </w:rPr>
      </w:pPr>
    </w:p>
    <w:p w14:paraId="185B2D36" w14:textId="77777777" w:rsidR="00231E3E" w:rsidRPr="00231E3E" w:rsidRDefault="00231E3E" w:rsidP="00231E3E">
      <w:pPr>
        <w:jc w:val="both"/>
        <w:rPr>
          <w:rFonts w:ascii="Arial" w:hAnsi="Arial" w:cs="Arial"/>
          <w:i/>
          <w:sz w:val="18"/>
          <w:lang w:val="en-US"/>
        </w:rPr>
      </w:pPr>
      <w:r w:rsidRPr="00231E3E">
        <w:rPr>
          <w:rFonts w:ascii="Arial" w:hAnsi="Arial" w:cs="Arial"/>
          <w:i/>
          <w:sz w:val="18"/>
          <w:lang w:val="en-US"/>
        </w:rPr>
        <w:t>Where appropriate, internet address where the documents of proof and justifications are accessible directly and free of charge, as well as all information necessary to access this internet address:</w:t>
      </w:r>
    </w:p>
    <w:p w14:paraId="7CE2279C" w14:textId="77777777" w:rsidR="000E3A79" w:rsidRPr="00231E3E" w:rsidRDefault="00231E3E" w:rsidP="00231E3E">
      <w:pPr>
        <w:jc w:val="both"/>
        <w:rPr>
          <w:rFonts w:ascii="Arial" w:hAnsi="Arial" w:cs="Arial"/>
          <w:i/>
          <w:sz w:val="16"/>
          <w:lang w:val="en-US"/>
        </w:rPr>
      </w:pPr>
      <w:r w:rsidRPr="00231E3E">
        <w:rPr>
          <w:rFonts w:ascii="Arial" w:hAnsi="Arial" w:cs="Arial"/>
          <w:i/>
          <w:sz w:val="18"/>
          <w:lang w:val="en-US"/>
        </w:rPr>
        <w:t>(If such address and information are identical to the ones mentioned above, only refer to the appropriate section of the form.)</w:t>
      </w:r>
      <w:r w:rsidR="00685900" w:rsidRPr="00231E3E">
        <w:rPr>
          <w:rFonts w:ascii="Arial" w:hAnsi="Arial" w:cs="Arial"/>
          <w:i/>
          <w:sz w:val="18"/>
          <w:lang w:val="en-US"/>
        </w:rPr>
        <w:t xml:space="preserve"> </w:t>
      </w:r>
    </w:p>
    <w:p w14:paraId="0B169851" w14:textId="77777777" w:rsidR="00685900" w:rsidRPr="00231E3E" w:rsidRDefault="00685900" w:rsidP="00685900">
      <w:pPr>
        <w:rPr>
          <w:rFonts w:ascii="Arial" w:hAnsi="Arial" w:cs="Arial"/>
          <w:sz w:val="18"/>
          <w:lang w:val="en-US"/>
        </w:rPr>
      </w:pPr>
    </w:p>
    <w:p w14:paraId="7CDE0CA6" w14:textId="77777777" w:rsidR="00231E3E" w:rsidRPr="00231E3E" w:rsidRDefault="00231E3E" w:rsidP="00231E3E">
      <w:pPr>
        <w:ind w:left="284"/>
        <w:rPr>
          <w:rFonts w:ascii="Arial" w:hAnsi="Arial" w:cs="Arial"/>
          <w:sz w:val="16"/>
          <w:lang w:val="en-US"/>
        </w:rPr>
      </w:pPr>
      <w:r w:rsidRPr="00231E3E">
        <w:rPr>
          <w:rFonts w:ascii="Arial" w:hAnsi="Arial" w:cs="Arial"/>
          <w:sz w:val="16"/>
          <w:lang w:val="en-US"/>
        </w:rPr>
        <w:t>- Internet address:</w:t>
      </w:r>
    </w:p>
    <w:p w14:paraId="6D984978" w14:textId="77777777" w:rsidR="00231E3E" w:rsidRPr="00231E3E" w:rsidRDefault="00231E3E" w:rsidP="00231E3E">
      <w:pPr>
        <w:ind w:left="284"/>
        <w:rPr>
          <w:rFonts w:ascii="Arial" w:hAnsi="Arial" w:cs="Arial"/>
          <w:sz w:val="16"/>
          <w:lang w:val="en-US"/>
        </w:rPr>
      </w:pPr>
    </w:p>
    <w:p w14:paraId="06476287" w14:textId="77777777" w:rsidR="00231E3E" w:rsidRPr="00231E3E" w:rsidRDefault="00231E3E" w:rsidP="00231E3E">
      <w:pPr>
        <w:ind w:left="284"/>
        <w:rPr>
          <w:rFonts w:ascii="Arial" w:hAnsi="Arial" w:cs="Arial"/>
          <w:sz w:val="16"/>
          <w:lang w:val="en-US"/>
        </w:rPr>
      </w:pPr>
    </w:p>
    <w:p w14:paraId="7B9B981A" w14:textId="77777777" w:rsidR="00231E3E" w:rsidRPr="00231E3E" w:rsidRDefault="00231E3E" w:rsidP="00231E3E">
      <w:pPr>
        <w:ind w:left="284"/>
        <w:rPr>
          <w:rFonts w:ascii="Arial" w:hAnsi="Arial" w:cs="Arial"/>
          <w:sz w:val="16"/>
          <w:lang w:val="en-US"/>
        </w:rPr>
      </w:pPr>
      <w:r w:rsidRPr="00231E3E">
        <w:rPr>
          <w:rFonts w:ascii="Arial" w:hAnsi="Arial" w:cs="Arial"/>
          <w:sz w:val="16"/>
          <w:lang w:val="en-US"/>
        </w:rPr>
        <w:t>- Information necessary to access the documents:</w:t>
      </w:r>
    </w:p>
    <w:p w14:paraId="1B270D17" w14:textId="77777777" w:rsidR="00685900" w:rsidRPr="00231E3E" w:rsidRDefault="00685900" w:rsidP="00685900">
      <w:pPr>
        <w:ind w:left="284"/>
        <w:rPr>
          <w:rFonts w:ascii="Arial" w:hAnsi="Arial" w:cs="Arial"/>
          <w:sz w:val="16"/>
          <w:lang w:val="en-US"/>
        </w:rPr>
      </w:pPr>
    </w:p>
    <w:p w14:paraId="442DF7B5" w14:textId="77777777" w:rsidR="00685900" w:rsidRPr="00231E3E" w:rsidRDefault="00685900" w:rsidP="00685900">
      <w:pPr>
        <w:ind w:left="284"/>
        <w:rPr>
          <w:rFonts w:ascii="Arial" w:hAnsi="Arial" w:cs="Arial"/>
          <w:lang w:val="en-US"/>
        </w:rPr>
      </w:pPr>
    </w:p>
    <w:p w14:paraId="3284B81E" w14:textId="77777777" w:rsidR="00685900" w:rsidRPr="00231E3E" w:rsidRDefault="00685900" w:rsidP="00685900">
      <w:pPr>
        <w:ind w:left="284"/>
        <w:rPr>
          <w:rFonts w:ascii="Arial" w:hAnsi="Arial" w:cs="Arial"/>
          <w:lang w:val="en-US"/>
        </w:rPr>
      </w:pPr>
    </w:p>
    <w:p w14:paraId="289816D0" w14:textId="77777777" w:rsidR="00685900" w:rsidRPr="00231E3E" w:rsidRDefault="00685900" w:rsidP="00685900">
      <w:pPr>
        <w:ind w:left="284"/>
        <w:rPr>
          <w:rFonts w:ascii="Arial" w:hAnsi="Arial" w:cs="Arial"/>
          <w:lang w:val="en-US"/>
        </w:rPr>
      </w:pPr>
    </w:p>
    <w:p w14:paraId="6DB00114" w14:textId="77777777" w:rsidR="00685900" w:rsidRPr="00231E3E" w:rsidRDefault="00685900" w:rsidP="00685900">
      <w:pPr>
        <w:ind w:left="284"/>
        <w:rPr>
          <w:rFonts w:ascii="Arial" w:hAnsi="Arial" w:cs="Arial"/>
          <w:lang w:val="en-US"/>
        </w:rPr>
      </w:pPr>
    </w:p>
    <w:p w14:paraId="14263C1A" w14:textId="77777777" w:rsidR="00685900" w:rsidRPr="00231E3E" w:rsidRDefault="00685900" w:rsidP="00685900">
      <w:pPr>
        <w:ind w:left="284"/>
        <w:rPr>
          <w:rFonts w:ascii="Arial" w:hAnsi="Arial" w:cs="Arial"/>
          <w:lang w:val="en-US"/>
        </w:rPr>
      </w:pPr>
    </w:p>
    <w:p w14:paraId="19DC7136" w14:textId="77777777" w:rsidR="00685900" w:rsidRPr="00231E3E" w:rsidRDefault="00685900" w:rsidP="00685900">
      <w:pPr>
        <w:ind w:left="284"/>
        <w:rPr>
          <w:rFonts w:ascii="Arial" w:hAnsi="Arial" w:cs="Arial"/>
          <w:lang w:val="en-US"/>
        </w:rPr>
      </w:pPr>
    </w:p>
    <w:tbl>
      <w:tblPr>
        <w:tblW w:w="0" w:type="auto"/>
        <w:tblLayout w:type="fixed"/>
        <w:tblCellMar>
          <w:left w:w="71" w:type="dxa"/>
          <w:right w:w="71" w:type="dxa"/>
        </w:tblCellMar>
        <w:tblLook w:val="0000" w:firstRow="0" w:lastRow="0" w:firstColumn="0" w:lastColumn="0" w:noHBand="0" w:noVBand="0"/>
      </w:tblPr>
      <w:tblGrid>
        <w:gridCol w:w="10331"/>
      </w:tblGrid>
      <w:tr w:rsidR="00614607" w14:paraId="6791DC3D" w14:textId="77777777" w:rsidTr="00224E9C">
        <w:tc>
          <w:tcPr>
            <w:tcW w:w="10331" w:type="dxa"/>
            <w:shd w:val="clear" w:color="auto" w:fill="66CCFF"/>
          </w:tcPr>
          <w:p w14:paraId="38EFEE33" w14:textId="77777777" w:rsidR="00614607" w:rsidRDefault="001A1D05" w:rsidP="008D506C">
            <w:pPr>
              <w:tabs>
                <w:tab w:val="left" w:pos="-142"/>
                <w:tab w:val="left" w:pos="4111"/>
              </w:tabs>
              <w:jc w:val="both"/>
              <w:rPr>
                <w:rFonts w:ascii="Arial" w:hAnsi="Arial" w:cs="Arial"/>
                <w:b/>
                <w:bCs/>
              </w:rPr>
            </w:pPr>
            <w:r>
              <w:rPr>
                <w:rFonts w:ascii="Arial" w:hAnsi="Arial" w:cs="Arial"/>
                <w:b/>
                <w:bCs/>
                <w:sz w:val="22"/>
                <w:szCs w:val="22"/>
              </w:rPr>
              <w:t xml:space="preserve">G </w:t>
            </w:r>
            <w:r w:rsidR="00231E3E">
              <w:rPr>
                <w:rFonts w:ascii="Arial" w:hAnsi="Arial" w:cs="Arial"/>
                <w:b/>
                <w:bCs/>
                <w:sz w:val="22"/>
                <w:szCs w:val="22"/>
              </w:rPr>
              <w:t>–</w:t>
            </w:r>
            <w:r w:rsidR="00614607">
              <w:rPr>
                <w:rFonts w:ascii="Arial" w:hAnsi="Arial" w:cs="Arial"/>
                <w:b/>
                <w:bCs/>
                <w:sz w:val="22"/>
                <w:szCs w:val="22"/>
              </w:rPr>
              <w:t xml:space="preserve"> </w:t>
            </w:r>
            <w:r w:rsidR="00231E3E">
              <w:rPr>
                <w:rFonts w:ascii="Arial" w:hAnsi="Arial" w:cs="Arial"/>
                <w:b/>
                <w:bCs/>
                <w:sz w:val="22"/>
                <w:szCs w:val="22"/>
              </w:rPr>
              <w:t xml:space="preserve">Information related to </w:t>
            </w:r>
            <w:r w:rsidR="008D506C">
              <w:rPr>
                <w:rFonts w:ascii="Arial" w:hAnsi="Arial" w:cs="Arial"/>
                <w:b/>
                <w:bCs/>
                <w:sz w:val="22"/>
                <w:szCs w:val="22"/>
              </w:rPr>
              <w:t xml:space="preserve">the </w:t>
            </w:r>
            <w:r w:rsidR="00231E3E" w:rsidRPr="00231E3E">
              <w:rPr>
                <w:rFonts w:ascii="Arial" w:hAnsi="Arial" w:cs="Arial"/>
                <w:b/>
                <w:bCs/>
                <w:sz w:val="22"/>
                <w:szCs w:val="22"/>
              </w:rPr>
              <w:t>technical and professional ability</w:t>
            </w:r>
            <w:r w:rsidR="008D506C">
              <w:rPr>
                <w:rFonts w:ascii="Arial" w:hAnsi="Arial" w:cs="Arial"/>
                <w:b/>
                <w:bCs/>
                <w:sz w:val="22"/>
                <w:szCs w:val="22"/>
              </w:rPr>
              <w:t xml:space="preserve"> of the individual candidate or member of the group </w:t>
            </w:r>
          </w:p>
        </w:tc>
      </w:tr>
    </w:tbl>
    <w:p w14:paraId="61BAF576" w14:textId="77777777" w:rsidR="00EE435B" w:rsidRDefault="00EE435B" w:rsidP="00EE435B">
      <w:pPr>
        <w:pStyle w:val="En-tte"/>
        <w:tabs>
          <w:tab w:val="clear" w:pos="4536"/>
          <w:tab w:val="clear" w:pos="9072"/>
          <w:tab w:val="left" w:pos="0"/>
          <w:tab w:val="left" w:pos="2160"/>
        </w:tabs>
        <w:jc w:val="both"/>
        <w:rPr>
          <w:rFonts w:ascii="Arial" w:hAnsi="Arial" w:cs="Arial"/>
          <w:i/>
          <w:iCs/>
          <w:sz w:val="18"/>
          <w:szCs w:val="18"/>
        </w:rPr>
      </w:pPr>
    </w:p>
    <w:p w14:paraId="5C679FE2" w14:textId="77777777" w:rsidR="00EE435B" w:rsidRPr="00F15FE2" w:rsidRDefault="008D506C" w:rsidP="00EE435B">
      <w:pPr>
        <w:ind w:left="284"/>
        <w:jc w:val="center"/>
        <w:rPr>
          <w:rFonts w:ascii="Arial" w:hAnsi="Arial" w:cs="Arial"/>
        </w:rPr>
      </w:pPr>
      <w:r w:rsidRPr="008D506C">
        <w:rPr>
          <w:rFonts w:ascii="Arial" w:hAnsi="Arial" w:cs="Arial"/>
          <w:i/>
          <w:iCs/>
          <w:szCs w:val="18"/>
          <w:lang w:val="en-US"/>
        </w:rPr>
        <w:t xml:space="preserve">The candidate only provides the information required by the buyer with regards to its technical and professional ability. </w:t>
      </w:r>
    </w:p>
    <w:p w14:paraId="0E6D9026" w14:textId="77777777" w:rsidR="00FE26A7" w:rsidRDefault="00FE26A7" w:rsidP="0013398C">
      <w:pPr>
        <w:pStyle w:val="En-tte"/>
        <w:tabs>
          <w:tab w:val="clear" w:pos="4536"/>
          <w:tab w:val="clear" w:pos="9072"/>
          <w:tab w:val="left" w:pos="0"/>
          <w:tab w:val="left" w:pos="2160"/>
        </w:tabs>
        <w:jc w:val="both"/>
        <w:rPr>
          <w:rFonts w:ascii="Arial" w:hAnsi="Arial" w:cs="Arial"/>
          <w:i/>
          <w:iCs/>
          <w:sz w:val="18"/>
          <w:szCs w:val="18"/>
        </w:rPr>
      </w:pPr>
    </w:p>
    <w:p w14:paraId="1C3FBCA0" w14:textId="77777777" w:rsidR="00614607" w:rsidRPr="00171BF1" w:rsidRDefault="00411396" w:rsidP="0013398C">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G1 - </w:t>
      </w:r>
      <w:r w:rsidR="008D506C" w:rsidRPr="008D506C">
        <w:rPr>
          <w:rFonts w:ascii="Arial" w:hAnsi="Arial" w:cs="Arial"/>
          <w:b/>
          <w:bCs/>
          <w:iCs/>
          <w:sz w:val="22"/>
          <w:szCs w:val="22"/>
        </w:rPr>
        <w:t>The candidate only provides the information required by the buyer with regards to its technical and professional ability</w:t>
      </w:r>
      <w:r w:rsidR="008D506C">
        <w:rPr>
          <w:rFonts w:ascii="Arial" w:hAnsi="Arial" w:cs="Arial"/>
          <w:b/>
          <w:bCs/>
          <w:sz w:val="22"/>
          <w:szCs w:val="22"/>
        </w:rPr>
        <w:t>, which it may sum up here:</w:t>
      </w:r>
      <w:r w:rsidR="008D506C" w:rsidRPr="008D506C">
        <w:rPr>
          <w:rFonts w:ascii="Arial" w:hAnsi="Arial" w:cs="Arial"/>
          <w:b/>
          <w:bCs/>
          <w:sz w:val="22"/>
          <w:szCs w:val="22"/>
        </w:rPr>
        <w:t xml:space="preserve"> </w:t>
      </w:r>
    </w:p>
    <w:p w14:paraId="54341027" w14:textId="77777777" w:rsidR="00614607" w:rsidRDefault="00614607">
      <w:pPr>
        <w:pStyle w:val="En-tte"/>
        <w:tabs>
          <w:tab w:val="clear" w:pos="4536"/>
          <w:tab w:val="clear" w:pos="9072"/>
          <w:tab w:val="left" w:pos="864"/>
        </w:tabs>
        <w:rPr>
          <w:rFonts w:ascii="Arial" w:hAnsi="Arial" w:cs="Arial"/>
        </w:rPr>
      </w:pPr>
    </w:p>
    <w:p w14:paraId="6C5C93B0" w14:textId="77777777" w:rsidR="00764264" w:rsidRDefault="00764264">
      <w:pPr>
        <w:pStyle w:val="En-tte"/>
        <w:tabs>
          <w:tab w:val="clear" w:pos="4536"/>
          <w:tab w:val="clear" w:pos="9072"/>
          <w:tab w:val="left" w:pos="864"/>
        </w:tabs>
        <w:rPr>
          <w:rFonts w:ascii="Arial" w:hAnsi="Arial" w:cs="Arial"/>
        </w:rPr>
      </w:pPr>
    </w:p>
    <w:p w14:paraId="369AB9E1" w14:textId="77777777" w:rsidR="00764264" w:rsidRDefault="00764264">
      <w:pPr>
        <w:pStyle w:val="En-tte"/>
        <w:tabs>
          <w:tab w:val="clear" w:pos="4536"/>
          <w:tab w:val="clear" w:pos="9072"/>
          <w:tab w:val="left" w:pos="864"/>
        </w:tabs>
        <w:rPr>
          <w:rFonts w:ascii="Arial" w:hAnsi="Arial" w:cs="Arial"/>
        </w:rPr>
      </w:pPr>
    </w:p>
    <w:p w14:paraId="68D9B8CA" w14:textId="77777777" w:rsidR="00764264" w:rsidRDefault="00764264">
      <w:pPr>
        <w:pStyle w:val="En-tte"/>
        <w:tabs>
          <w:tab w:val="clear" w:pos="4536"/>
          <w:tab w:val="clear" w:pos="9072"/>
          <w:tab w:val="left" w:pos="864"/>
        </w:tabs>
        <w:rPr>
          <w:rFonts w:ascii="Arial" w:hAnsi="Arial" w:cs="Arial"/>
        </w:rPr>
      </w:pPr>
    </w:p>
    <w:p w14:paraId="0393053D" w14:textId="77777777" w:rsidR="00764264" w:rsidRDefault="00764264">
      <w:pPr>
        <w:pStyle w:val="En-tte"/>
        <w:tabs>
          <w:tab w:val="clear" w:pos="4536"/>
          <w:tab w:val="clear" w:pos="9072"/>
          <w:tab w:val="left" w:pos="864"/>
        </w:tabs>
        <w:rPr>
          <w:rFonts w:ascii="Arial" w:hAnsi="Arial" w:cs="Arial"/>
        </w:rPr>
      </w:pPr>
    </w:p>
    <w:p w14:paraId="3A3C9F32" w14:textId="77777777" w:rsidR="00764264" w:rsidRDefault="00764264">
      <w:pPr>
        <w:pStyle w:val="En-tte"/>
        <w:tabs>
          <w:tab w:val="clear" w:pos="4536"/>
          <w:tab w:val="clear" w:pos="9072"/>
          <w:tab w:val="left" w:pos="864"/>
        </w:tabs>
        <w:rPr>
          <w:rFonts w:ascii="Arial" w:hAnsi="Arial" w:cs="Arial"/>
        </w:rPr>
      </w:pPr>
    </w:p>
    <w:p w14:paraId="42B4172F" w14:textId="77777777" w:rsidR="00764264" w:rsidRDefault="00764264">
      <w:pPr>
        <w:pStyle w:val="En-tte"/>
        <w:tabs>
          <w:tab w:val="clear" w:pos="4536"/>
          <w:tab w:val="clear" w:pos="9072"/>
          <w:tab w:val="left" w:pos="864"/>
        </w:tabs>
        <w:rPr>
          <w:rFonts w:ascii="Arial" w:hAnsi="Arial" w:cs="Arial"/>
        </w:rPr>
      </w:pPr>
    </w:p>
    <w:p w14:paraId="11EA2DA2" w14:textId="77777777" w:rsidR="00764264" w:rsidRDefault="00764264">
      <w:pPr>
        <w:pStyle w:val="En-tte"/>
        <w:tabs>
          <w:tab w:val="clear" w:pos="4536"/>
          <w:tab w:val="clear" w:pos="9072"/>
          <w:tab w:val="left" w:pos="864"/>
        </w:tabs>
        <w:rPr>
          <w:rFonts w:ascii="Arial" w:hAnsi="Arial" w:cs="Arial"/>
        </w:rPr>
      </w:pPr>
    </w:p>
    <w:p w14:paraId="5FE5653C" w14:textId="77777777" w:rsidR="00764264" w:rsidRDefault="00764264">
      <w:pPr>
        <w:pStyle w:val="En-tte"/>
        <w:tabs>
          <w:tab w:val="clear" w:pos="4536"/>
          <w:tab w:val="clear" w:pos="9072"/>
          <w:tab w:val="left" w:pos="864"/>
        </w:tabs>
        <w:rPr>
          <w:rFonts w:ascii="Arial" w:hAnsi="Arial" w:cs="Arial"/>
        </w:rPr>
      </w:pPr>
    </w:p>
    <w:p w14:paraId="7E699046" w14:textId="77777777" w:rsidR="00764264" w:rsidRDefault="00764264">
      <w:pPr>
        <w:pStyle w:val="En-tte"/>
        <w:tabs>
          <w:tab w:val="clear" w:pos="4536"/>
          <w:tab w:val="clear" w:pos="9072"/>
          <w:tab w:val="left" w:pos="864"/>
        </w:tabs>
        <w:rPr>
          <w:rFonts w:ascii="Arial" w:hAnsi="Arial" w:cs="Arial"/>
        </w:rPr>
      </w:pPr>
    </w:p>
    <w:p w14:paraId="32D0D9B2" w14:textId="77777777" w:rsidR="00FB44EA" w:rsidRDefault="00FB44EA">
      <w:pPr>
        <w:pStyle w:val="En-tte"/>
        <w:tabs>
          <w:tab w:val="clear" w:pos="4536"/>
          <w:tab w:val="clear" w:pos="9072"/>
          <w:tab w:val="left" w:pos="864"/>
        </w:tabs>
        <w:rPr>
          <w:rFonts w:ascii="Arial" w:hAnsi="Arial" w:cs="Arial"/>
        </w:rPr>
      </w:pPr>
    </w:p>
    <w:p w14:paraId="113C5CB5" w14:textId="77777777" w:rsidR="00764264" w:rsidRDefault="00764264">
      <w:pPr>
        <w:pStyle w:val="En-tte"/>
        <w:tabs>
          <w:tab w:val="clear" w:pos="4536"/>
          <w:tab w:val="clear" w:pos="9072"/>
          <w:tab w:val="left" w:pos="864"/>
        </w:tabs>
        <w:rPr>
          <w:rFonts w:ascii="Arial" w:hAnsi="Arial" w:cs="Arial"/>
        </w:rPr>
      </w:pPr>
    </w:p>
    <w:p w14:paraId="53BD3377" w14:textId="77777777" w:rsidR="00764264" w:rsidRDefault="00764264">
      <w:pPr>
        <w:pStyle w:val="En-tte"/>
        <w:tabs>
          <w:tab w:val="clear" w:pos="4536"/>
          <w:tab w:val="clear" w:pos="9072"/>
          <w:tab w:val="left" w:pos="864"/>
        </w:tabs>
        <w:rPr>
          <w:rFonts w:ascii="Arial" w:hAnsi="Arial" w:cs="Arial"/>
        </w:rPr>
      </w:pPr>
    </w:p>
    <w:p w14:paraId="1C6C4069" w14:textId="77777777" w:rsidR="00764264" w:rsidRDefault="00764264">
      <w:pPr>
        <w:pStyle w:val="En-tte"/>
        <w:tabs>
          <w:tab w:val="clear" w:pos="4536"/>
          <w:tab w:val="clear" w:pos="9072"/>
          <w:tab w:val="left" w:pos="864"/>
        </w:tabs>
        <w:rPr>
          <w:rFonts w:ascii="Arial" w:hAnsi="Arial" w:cs="Arial"/>
        </w:rPr>
      </w:pPr>
    </w:p>
    <w:p w14:paraId="7FEFD05C" w14:textId="77777777" w:rsidR="00912339" w:rsidRDefault="00912339">
      <w:pPr>
        <w:pStyle w:val="En-tte"/>
        <w:tabs>
          <w:tab w:val="clear" w:pos="4536"/>
          <w:tab w:val="clear" w:pos="9072"/>
          <w:tab w:val="left" w:pos="864"/>
        </w:tabs>
        <w:rPr>
          <w:rFonts w:ascii="Arial" w:hAnsi="Arial" w:cs="Arial"/>
        </w:rPr>
      </w:pPr>
    </w:p>
    <w:p w14:paraId="2E195FEB" w14:textId="77777777" w:rsidR="00912339" w:rsidRDefault="00912339">
      <w:pPr>
        <w:pStyle w:val="En-tte"/>
        <w:tabs>
          <w:tab w:val="clear" w:pos="4536"/>
          <w:tab w:val="clear" w:pos="9072"/>
          <w:tab w:val="left" w:pos="864"/>
        </w:tabs>
        <w:rPr>
          <w:rFonts w:ascii="Arial" w:hAnsi="Arial" w:cs="Arial"/>
        </w:rPr>
      </w:pPr>
    </w:p>
    <w:p w14:paraId="1E819603" w14:textId="77777777" w:rsidR="00912339" w:rsidRDefault="00912339">
      <w:pPr>
        <w:pStyle w:val="En-tte"/>
        <w:tabs>
          <w:tab w:val="clear" w:pos="4536"/>
          <w:tab w:val="clear" w:pos="9072"/>
          <w:tab w:val="left" w:pos="864"/>
        </w:tabs>
        <w:rPr>
          <w:rFonts w:ascii="Arial" w:hAnsi="Arial" w:cs="Arial"/>
        </w:rPr>
      </w:pPr>
    </w:p>
    <w:p w14:paraId="6C64AA2F" w14:textId="77777777" w:rsidR="00764264" w:rsidRDefault="00411396" w:rsidP="008D506C">
      <w:pPr>
        <w:pStyle w:val="En-tte"/>
        <w:tabs>
          <w:tab w:val="clear" w:pos="4536"/>
          <w:tab w:val="clear" w:pos="9072"/>
          <w:tab w:val="left" w:pos="0"/>
          <w:tab w:val="left" w:pos="2160"/>
        </w:tabs>
        <w:jc w:val="both"/>
        <w:rPr>
          <w:rFonts w:ascii="Arial" w:hAnsi="Arial" w:cs="Arial"/>
          <w:b/>
          <w:bCs/>
          <w:sz w:val="22"/>
          <w:szCs w:val="22"/>
          <w:lang w:val="en-US"/>
        </w:rPr>
      </w:pPr>
      <w:r w:rsidRPr="008D506C">
        <w:rPr>
          <w:rFonts w:ascii="Arial" w:hAnsi="Arial" w:cs="Arial"/>
          <w:b/>
          <w:bCs/>
          <w:sz w:val="22"/>
          <w:szCs w:val="22"/>
          <w:lang w:val="en-US"/>
        </w:rPr>
        <w:t xml:space="preserve">G2 </w:t>
      </w:r>
      <w:r w:rsidR="00FD5C88" w:rsidRPr="008D506C">
        <w:rPr>
          <w:rFonts w:ascii="Arial" w:hAnsi="Arial" w:cs="Arial"/>
          <w:b/>
          <w:bCs/>
          <w:sz w:val="22"/>
          <w:szCs w:val="22"/>
          <w:lang w:val="en-US"/>
        </w:rPr>
        <w:t>-</w:t>
      </w:r>
      <w:r w:rsidRPr="008D506C">
        <w:rPr>
          <w:rFonts w:ascii="Arial" w:hAnsi="Arial" w:cs="Arial"/>
          <w:b/>
          <w:bCs/>
          <w:sz w:val="22"/>
          <w:szCs w:val="22"/>
          <w:lang w:val="en-US"/>
        </w:rPr>
        <w:t xml:space="preserve"> </w:t>
      </w:r>
      <w:r w:rsidR="008D506C" w:rsidRPr="008D506C">
        <w:rPr>
          <w:rFonts w:ascii="Arial" w:hAnsi="Arial" w:cs="Arial"/>
          <w:b/>
          <w:bCs/>
          <w:sz w:val="22"/>
          <w:szCs w:val="22"/>
          <w:lang w:val="en-US"/>
        </w:rPr>
        <w:t>Documents of proof available online:</w:t>
      </w:r>
    </w:p>
    <w:p w14:paraId="6CE1B6A5" w14:textId="77777777" w:rsidR="008D506C" w:rsidRPr="008D506C" w:rsidRDefault="008D506C" w:rsidP="008D506C">
      <w:pPr>
        <w:pStyle w:val="En-tte"/>
        <w:tabs>
          <w:tab w:val="clear" w:pos="4536"/>
          <w:tab w:val="clear" w:pos="9072"/>
          <w:tab w:val="left" w:pos="0"/>
          <w:tab w:val="left" w:pos="2160"/>
        </w:tabs>
        <w:jc w:val="both"/>
        <w:rPr>
          <w:rFonts w:ascii="Arial" w:hAnsi="Arial" w:cs="Arial"/>
          <w:lang w:val="en-US"/>
        </w:rPr>
      </w:pPr>
    </w:p>
    <w:p w14:paraId="2A28D599" w14:textId="77777777" w:rsidR="00411396" w:rsidRPr="008D506C" w:rsidRDefault="008D506C" w:rsidP="00411396">
      <w:pPr>
        <w:pStyle w:val="En-tte"/>
        <w:tabs>
          <w:tab w:val="left" w:pos="864"/>
        </w:tabs>
        <w:rPr>
          <w:rFonts w:ascii="Arial" w:hAnsi="Arial" w:cs="Arial"/>
          <w:lang w:val="en-US"/>
        </w:rPr>
      </w:pPr>
      <w:r w:rsidRPr="008D506C">
        <w:rPr>
          <w:rFonts w:ascii="Arial" w:hAnsi="Arial" w:cs="Arial"/>
          <w:lang w:val="en-US"/>
        </w:rPr>
        <w:t xml:space="preserve">Where appropriate, internet address where the documents of proof and justifications are accessible directly and free of charge, as well as all information necessary to access this internet address: </w:t>
      </w:r>
      <w:r w:rsidRPr="008D506C">
        <w:rPr>
          <w:rFonts w:ascii="Arial" w:hAnsi="Arial" w:cs="Arial"/>
          <w:i/>
          <w:sz w:val="16"/>
          <w:lang w:val="en-US"/>
        </w:rPr>
        <w:t>(If such address and information are identical to the ones mentioned above, only refer to the appropriate section of the form.)</w:t>
      </w:r>
    </w:p>
    <w:p w14:paraId="7B971995" w14:textId="77777777" w:rsidR="008D506C" w:rsidRDefault="008D506C" w:rsidP="008D506C">
      <w:pPr>
        <w:tabs>
          <w:tab w:val="left" w:pos="864"/>
          <w:tab w:val="center" w:pos="4536"/>
          <w:tab w:val="right" w:pos="9072"/>
        </w:tabs>
        <w:suppressAutoHyphens w:val="0"/>
        <w:autoSpaceDE w:val="0"/>
        <w:autoSpaceDN w:val="0"/>
        <w:adjustRightInd w:val="0"/>
        <w:rPr>
          <w:rFonts w:ascii="Arial" w:hAnsi="Arial" w:cs="Arial"/>
          <w:lang w:val="en-US" w:eastAsia="en-US"/>
        </w:rPr>
      </w:pPr>
    </w:p>
    <w:p w14:paraId="6EBD6283" w14:textId="77777777" w:rsidR="008D506C" w:rsidRDefault="008D506C" w:rsidP="008D506C">
      <w:pPr>
        <w:tabs>
          <w:tab w:val="left" w:pos="864"/>
          <w:tab w:val="center" w:pos="4536"/>
          <w:tab w:val="right" w:pos="9072"/>
        </w:tabs>
        <w:suppressAutoHyphens w:val="0"/>
        <w:autoSpaceDE w:val="0"/>
        <w:autoSpaceDN w:val="0"/>
        <w:adjustRightInd w:val="0"/>
        <w:rPr>
          <w:rFonts w:ascii="Arial" w:hAnsi="Arial" w:cs="Arial"/>
          <w:lang w:val="en-US" w:eastAsia="en-US"/>
        </w:rPr>
      </w:pPr>
      <w:r>
        <w:rPr>
          <w:rFonts w:ascii="Arial" w:hAnsi="Arial" w:cs="Arial"/>
          <w:lang w:val="en-US" w:eastAsia="en-US"/>
        </w:rPr>
        <w:t>- Internet address:</w:t>
      </w:r>
    </w:p>
    <w:p w14:paraId="72791F51" w14:textId="77777777" w:rsidR="008D506C" w:rsidRDefault="008D506C" w:rsidP="008D506C">
      <w:pPr>
        <w:tabs>
          <w:tab w:val="left" w:pos="864"/>
          <w:tab w:val="center" w:pos="4536"/>
          <w:tab w:val="right" w:pos="9072"/>
        </w:tabs>
        <w:suppressAutoHyphens w:val="0"/>
        <w:autoSpaceDE w:val="0"/>
        <w:autoSpaceDN w:val="0"/>
        <w:adjustRightInd w:val="0"/>
        <w:rPr>
          <w:rFonts w:ascii="Arial" w:hAnsi="Arial" w:cs="Arial"/>
          <w:lang w:val="en-US" w:eastAsia="en-US"/>
        </w:rPr>
      </w:pPr>
    </w:p>
    <w:p w14:paraId="2BB35DA3" w14:textId="77777777" w:rsidR="008D506C" w:rsidRDefault="008D506C" w:rsidP="008D506C">
      <w:pPr>
        <w:tabs>
          <w:tab w:val="left" w:pos="864"/>
          <w:tab w:val="center" w:pos="4536"/>
          <w:tab w:val="right" w:pos="9072"/>
        </w:tabs>
        <w:suppressAutoHyphens w:val="0"/>
        <w:autoSpaceDE w:val="0"/>
        <w:autoSpaceDN w:val="0"/>
        <w:adjustRightInd w:val="0"/>
        <w:rPr>
          <w:rFonts w:ascii="Arial" w:hAnsi="Arial" w:cs="Arial"/>
          <w:lang w:val="en-US" w:eastAsia="en-US"/>
        </w:rPr>
      </w:pPr>
    </w:p>
    <w:p w14:paraId="1B1C0FC2" w14:textId="77777777" w:rsidR="008D506C" w:rsidRDefault="008D506C" w:rsidP="008D506C">
      <w:pPr>
        <w:tabs>
          <w:tab w:val="left" w:pos="864"/>
          <w:tab w:val="center" w:pos="4536"/>
          <w:tab w:val="right" w:pos="9072"/>
        </w:tabs>
        <w:suppressAutoHyphens w:val="0"/>
        <w:autoSpaceDE w:val="0"/>
        <w:autoSpaceDN w:val="0"/>
        <w:adjustRightInd w:val="0"/>
        <w:rPr>
          <w:rFonts w:ascii="Arial" w:hAnsi="Arial" w:cs="Arial"/>
          <w:lang w:val="en-US" w:eastAsia="en-US"/>
        </w:rPr>
      </w:pPr>
      <w:r>
        <w:rPr>
          <w:rFonts w:ascii="Arial" w:hAnsi="Arial" w:cs="Arial"/>
          <w:lang w:val="en-US" w:eastAsia="en-US"/>
        </w:rPr>
        <w:t>- Information necessary to access the documents:</w:t>
      </w:r>
    </w:p>
    <w:p w14:paraId="1E953B47" w14:textId="77777777" w:rsidR="00411396" w:rsidRPr="00411396" w:rsidRDefault="00411396" w:rsidP="00411396">
      <w:pPr>
        <w:pStyle w:val="En-tte"/>
        <w:tabs>
          <w:tab w:val="left" w:pos="864"/>
        </w:tabs>
        <w:rPr>
          <w:rFonts w:ascii="Arial" w:hAnsi="Arial" w:cs="Arial"/>
        </w:rPr>
      </w:pPr>
    </w:p>
    <w:p w14:paraId="5E0FD64D" w14:textId="77777777" w:rsidR="00411396" w:rsidRPr="00411396" w:rsidRDefault="00411396" w:rsidP="00411396">
      <w:pPr>
        <w:pStyle w:val="En-tte"/>
        <w:tabs>
          <w:tab w:val="left" w:pos="864"/>
        </w:tabs>
        <w:rPr>
          <w:rFonts w:ascii="Arial" w:hAnsi="Arial" w:cs="Arial"/>
        </w:rPr>
      </w:pPr>
    </w:p>
    <w:p w14:paraId="209D3B11" w14:textId="77777777" w:rsidR="00411396" w:rsidRPr="00411396" w:rsidRDefault="00411396" w:rsidP="00411396">
      <w:pPr>
        <w:pStyle w:val="En-tte"/>
        <w:tabs>
          <w:tab w:val="left" w:pos="864"/>
        </w:tabs>
        <w:rPr>
          <w:rFonts w:ascii="Arial" w:hAnsi="Arial" w:cs="Arial"/>
        </w:rPr>
      </w:pPr>
    </w:p>
    <w:p w14:paraId="4AEFAEA7" w14:textId="77777777" w:rsidR="00411396" w:rsidRPr="00411396" w:rsidRDefault="00411396" w:rsidP="00411396">
      <w:pPr>
        <w:pStyle w:val="En-tte"/>
        <w:tabs>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14:paraId="54F31CDC" w14:textId="77777777">
        <w:tc>
          <w:tcPr>
            <w:tcW w:w="10331" w:type="dxa"/>
            <w:shd w:val="clear" w:color="auto" w:fill="66CCFF"/>
          </w:tcPr>
          <w:p w14:paraId="680C0E56" w14:textId="77777777" w:rsidR="008D506C" w:rsidRPr="008D506C" w:rsidRDefault="001A1D05" w:rsidP="00D21AD8">
            <w:pPr>
              <w:tabs>
                <w:tab w:val="left" w:pos="-142"/>
              </w:tabs>
              <w:jc w:val="both"/>
              <w:rPr>
                <w:rFonts w:ascii="Arial" w:hAnsi="Arial" w:cs="Arial"/>
                <w:b/>
                <w:bCs/>
                <w:sz w:val="22"/>
                <w:szCs w:val="22"/>
                <w:shd w:val="clear" w:color="auto" w:fill="66CCFF"/>
                <w:lang w:val="en-US"/>
              </w:rPr>
            </w:pPr>
            <w:r w:rsidRPr="008D506C">
              <w:rPr>
                <w:rFonts w:ascii="Arial" w:hAnsi="Arial" w:cs="Arial"/>
                <w:b/>
                <w:bCs/>
                <w:sz w:val="22"/>
                <w:szCs w:val="22"/>
                <w:shd w:val="clear" w:color="auto" w:fill="66CCFF"/>
                <w:lang w:val="en-US"/>
              </w:rPr>
              <w:t xml:space="preserve">H </w:t>
            </w:r>
            <w:r w:rsidR="008D506C" w:rsidRPr="008D506C">
              <w:rPr>
                <w:rFonts w:ascii="Arial" w:hAnsi="Arial" w:cs="Arial"/>
                <w:b/>
                <w:bCs/>
                <w:sz w:val="22"/>
                <w:szCs w:val="22"/>
                <w:shd w:val="clear" w:color="auto" w:fill="66CCFF"/>
                <w:lang w:val="en-US"/>
              </w:rPr>
              <w:t>–</w:t>
            </w:r>
            <w:r w:rsidR="00472B25" w:rsidRPr="008D506C">
              <w:rPr>
                <w:rFonts w:ascii="Arial" w:hAnsi="Arial" w:cs="Arial"/>
                <w:b/>
                <w:bCs/>
                <w:sz w:val="22"/>
                <w:szCs w:val="22"/>
                <w:shd w:val="clear" w:color="auto" w:fill="66CCFF"/>
                <w:lang w:val="en-US"/>
              </w:rPr>
              <w:t xml:space="preserve"> </w:t>
            </w:r>
            <w:r w:rsidR="008D506C" w:rsidRPr="008D506C">
              <w:rPr>
                <w:rFonts w:ascii="Arial" w:hAnsi="Arial" w:cs="Arial"/>
                <w:b/>
                <w:bCs/>
                <w:sz w:val="22"/>
                <w:szCs w:val="22"/>
                <w:shd w:val="clear" w:color="auto" w:fill="66CCFF"/>
                <w:lang w:val="en-US"/>
              </w:rPr>
              <w:t>Capacities of the economic operators on which the individual candidate o</w:t>
            </w:r>
            <w:r w:rsidR="00091074">
              <w:rPr>
                <w:rFonts w:ascii="Arial" w:hAnsi="Arial" w:cs="Arial"/>
                <w:b/>
                <w:bCs/>
                <w:sz w:val="22"/>
                <w:szCs w:val="22"/>
                <w:shd w:val="clear" w:color="auto" w:fill="66CCFF"/>
                <w:lang w:val="en-US"/>
              </w:rPr>
              <w:t>r member of the group relies to submit its request for participation</w:t>
            </w:r>
          </w:p>
          <w:p w14:paraId="318EF8FF" w14:textId="77777777" w:rsidR="00472B25" w:rsidRDefault="00472B25" w:rsidP="00D21AD8">
            <w:pPr>
              <w:tabs>
                <w:tab w:val="left" w:pos="-142"/>
              </w:tabs>
              <w:jc w:val="both"/>
              <w:rPr>
                <w:rFonts w:ascii="Arial" w:hAnsi="Arial" w:cs="Arial"/>
                <w:i/>
                <w:iCs/>
                <w:sz w:val="18"/>
                <w:szCs w:val="18"/>
              </w:rPr>
            </w:pPr>
          </w:p>
        </w:tc>
      </w:tr>
    </w:tbl>
    <w:p w14:paraId="0DA7160B" w14:textId="77777777" w:rsidR="009A04B2" w:rsidRPr="008741C5" w:rsidRDefault="00091074" w:rsidP="00091074">
      <w:pPr>
        <w:tabs>
          <w:tab w:val="left" w:pos="576"/>
        </w:tabs>
        <w:spacing w:before="120"/>
        <w:jc w:val="both"/>
        <w:rPr>
          <w:rFonts w:ascii="Arial" w:hAnsi="Arial" w:cs="Arial"/>
          <w:i/>
          <w:iCs/>
          <w:sz w:val="18"/>
          <w:szCs w:val="18"/>
          <w:lang w:val="en-US"/>
        </w:rPr>
      </w:pPr>
      <w:r w:rsidRPr="00091074">
        <w:rPr>
          <w:rFonts w:ascii="Arial" w:hAnsi="Arial" w:cs="Arial"/>
          <w:i/>
          <w:iCs/>
          <w:sz w:val="18"/>
          <w:szCs w:val="18"/>
          <w:lang w:val="en-US"/>
        </w:rPr>
        <w:t xml:space="preserve">Section to be filled in in the case where a candidate or </w:t>
      </w:r>
      <w:r>
        <w:rPr>
          <w:rFonts w:ascii="Arial" w:hAnsi="Arial" w:cs="Arial"/>
          <w:i/>
          <w:iCs/>
          <w:sz w:val="18"/>
          <w:szCs w:val="18"/>
          <w:lang w:val="en-US"/>
        </w:rPr>
        <w:t xml:space="preserve">a </w:t>
      </w:r>
      <w:r w:rsidRPr="00091074">
        <w:rPr>
          <w:rFonts w:ascii="Arial" w:hAnsi="Arial" w:cs="Arial"/>
          <w:i/>
          <w:iCs/>
          <w:sz w:val="18"/>
          <w:szCs w:val="18"/>
          <w:lang w:val="en-US"/>
        </w:rPr>
        <w:t xml:space="preserve">member of the group </w:t>
      </w:r>
      <w:r>
        <w:rPr>
          <w:rFonts w:ascii="Arial" w:hAnsi="Arial" w:cs="Arial"/>
          <w:i/>
          <w:iCs/>
          <w:sz w:val="18"/>
          <w:szCs w:val="18"/>
          <w:lang w:val="en-US"/>
        </w:rPr>
        <w:t xml:space="preserve">relies on the capacities of another economic operator, </w:t>
      </w:r>
      <w:r w:rsidRPr="00091074">
        <w:rPr>
          <w:rFonts w:ascii="Arial" w:hAnsi="Arial" w:cs="Arial"/>
          <w:i/>
          <w:iCs/>
          <w:sz w:val="18"/>
          <w:szCs w:val="18"/>
          <w:lang w:val="en-US"/>
        </w:rPr>
        <w:t xml:space="preserve">whatever </w:t>
      </w:r>
      <w:r>
        <w:rPr>
          <w:rFonts w:ascii="Arial" w:hAnsi="Arial" w:cs="Arial"/>
          <w:i/>
          <w:iCs/>
          <w:sz w:val="18"/>
          <w:szCs w:val="18"/>
          <w:lang w:val="en-US"/>
        </w:rPr>
        <w:t>its</w:t>
      </w:r>
      <w:r w:rsidRPr="00091074">
        <w:rPr>
          <w:rFonts w:ascii="Arial" w:hAnsi="Arial" w:cs="Arial"/>
          <w:i/>
          <w:iCs/>
          <w:sz w:val="18"/>
          <w:szCs w:val="18"/>
          <w:lang w:val="en-US"/>
        </w:rPr>
        <w:t xml:space="preserve"> </w:t>
      </w:r>
      <w:r>
        <w:rPr>
          <w:rFonts w:ascii="Arial" w:hAnsi="Arial" w:cs="Arial"/>
          <w:i/>
          <w:iCs/>
          <w:sz w:val="18"/>
          <w:szCs w:val="18"/>
          <w:lang w:val="en-US"/>
        </w:rPr>
        <w:t>legal</w:t>
      </w:r>
      <w:r w:rsidRPr="00091074">
        <w:rPr>
          <w:rFonts w:ascii="Arial" w:hAnsi="Arial" w:cs="Arial"/>
          <w:i/>
          <w:iCs/>
          <w:sz w:val="18"/>
          <w:szCs w:val="18"/>
          <w:lang w:val="en-US"/>
        </w:rPr>
        <w:t xml:space="preserve"> links </w:t>
      </w:r>
      <w:r w:rsidR="008741C5">
        <w:rPr>
          <w:rFonts w:ascii="Arial" w:hAnsi="Arial" w:cs="Arial"/>
          <w:i/>
          <w:iCs/>
          <w:sz w:val="18"/>
          <w:szCs w:val="18"/>
          <w:lang w:val="en-US"/>
        </w:rPr>
        <w:t xml:space="preserve">with this </w:t>
      </w:r>
      <w:r w:rsidR="000647F8">
        <w:rPr>
          <w:rFonts w:ascii="Arial" w:hAnsi="Arial" w:cs="Arial"/>
          <w:i/>
          <w:iCs/>
          <w:sz w:val="18"/>
          <w:szCs w:val="18"/>
          <w:lang w:val="en-US"/>
        </w:rPr>
        <w:t xml:space="preserve">economic </w:t>
      </w:r>
      <w:r w:rsidR="008741C5">
        <w:rPr>
          <w:rFonts w:ascii="Arial" w:hAnsi="Arial" w:cs="Arial"/>
          <w:i/>
          <w:iCs/>
          <w:sz w:val="18"/>
          <w:szCs w:val="18"/>
          <w:lang w:val="en-US"/>
        </w:rPr>
        <w:t>operator,</w:t>
      </w:r>
      <w:r>
        <w:rPr>
          <w:rFonts w:ascii="Arial" w:hAnsi="Arial" w:cs="Arial"/>
          <w:i/>
          <w:iCs/>
          <w:sz w:val="18"/>
          <w:szCs w:val="18"/>
          <w:lang w:val="en-US"/>
        </w:rPr>
        <w:t xml:space="preserve"> pursuant to article 48-II of decree n° 2016-360 dated 25 March 2016 related to public procurements. </w:t>
      </w:r>
    </w:p>
    <w:p w14:paraId="5E05499C" w14:textId="77777777" w:rsidR="004451A8" w:rsidRPr="004451A8" w:rsidRDefault="00472B25">
      <w:pPr>
        <w:tabs>
          <w:tab w:val="left" w:pos="576"/>
        </w:tabs>
        <w:spacing w:before="120"/>
        <w:jc w:val="both"/>
        <w:rPr>
          <w:rFonts w:ascii="Arial" w:hAnsi="Arial" w:cs="Arial"/>
          <w:i/>
          <w:iCs/>
          <w:sz w:val="18"/>
          <w:szCs w:val="18"/>
          <w:lang w:val="en-US"/>
        </w:rPr>
      </w:pPr>
      <w:r w:rsidRPr="004451A8">
        <w:rPr>
          <w:rFonts w:ascii="Arial" w:hAnsi="Arial" w:cs="Arial"/>
          <w:i/>
          <w:iCs/>
          <w:sz w:val="18"/>
          <w:szCs w:val="18"/>
          <w:lang w:val="en-US"/>
        </w:rPr>
        <w:t>(</w:t>
      </w:r>
      <w:r w:rsidR="004451A8" w:rsidRPr="004451A8">
        <w:rPr>
          <w:rFonts w:ascii="Arial" w:hAnsi="Arial" w:cs="Arial"/>
          <w:i/>
          <w:iCs/>
          <w:sz w:val="18"/>
          <w:szCs w:val="18"/>
          <w:lang w:val="en-US"/>
        </w:rPr>
        <w:t>Include in annex of this fo</w:t>
      </w:r>
      <w:r w:rsidR="004451A8">
        <w:rPr>
          <w:rFonts w:ascii="Arial" w:hAnsi="Arial" w:cs="Arial"/>
          <w:i/>
          <w:iCs/>
          <w:sz w:val="18"/>
          <w:szCs w:val="18"/>
          <w:lang w:val="en-US"/>
        </w:rPr>
        <w:t>rm, for each economic operator, all the information required by the buyer in the contract n</w:t>
      </w:r>
      <w:r w:rsidR="000647F8">
        <w:rPr>
          <w:rFonts w:ascii="Arial" w:hAnsi="Arial" w:cs="Arial"/>
          <w:i/>
          <w:iCs/>
          <w:sz w:val="18"/>
          <w:szCs w:val="18"/>
          <w:lang w:val="en-US"/>
        </w:rPr>
        <w:t xml:space="preserve">otice. </w:t>
      </w:r>
      <w:r w:rsidR="004451A8">
        <w:rPr>
          <w:rFonts w:ascii="Arial" w:hAnsi="Arial" w:cs="Arial"/>
          <w:i/>
          <w:iCs/>
          <w:sz w:val="18"/>
          <w:szCs w:val="18"/>
          <w:lang w:val="en-US"/>
        </w:rPr>
        <w:t xml:space="preserve">The candidate will be requested to demonstrate that each economic operator will make available to the individual candidate or the member of the group the necessary resources for the entire duration of the contract.) </w:t>
      </w:r>
    </w:p>
    <w:p w14:paraId="0BE5C68F" w14:textId="77777777" w:rsidR="00472B25" w:rsidRPr="000647F8" w:rsidRDefault="00472B25">
      <w:pPr>
        <w:tabs>
          <w:tab w:val="left" w:pos="576"/>
        </w:tabs>
        <w:rPr>
          <w:rFonts w:ascii="Arial" w:hAnsi="Arial" w:cs="Arial"/>
          <w:iCs/>
          <w:lang w:val="en-US"/>
        </w:rPr>
      </w:pPr>
    </w:p>
    <w:p w14:paraId="08FF0A1C" w14:textId="77777777" w:rsidR="004451A8" w:rsidRPr="000647F8" w:rsidRDefault="004451A8">
      <w:pPr>
        <w:tabs>
          <w:tab w:val="left" w:pos="576"/>
        </w:tabs>
        <w:rPr>
          <w:rFonts w:ascii="Arial" w:hAnsi="Arial" w:cs="Arial"/>
          <w:iCs/>
          <w:lang w:val="en-US"/>
        </w:rPr>
      </w:pPr>
    </w:p>
    <w:p w14:paraId="3B338374" w14:textId="77777777" w:rsidR="00472B25" w:rsidRPr="00171BF1" w:rsidRDefault="004451A8">
      <w:pPr>
        <w:tabs>
          <w:tab w:val="left" w:pos="576"/>
        </w:tabs>
        <w:jc w:val="both"/>
        <w:rPr>
          <w:rFonts w:ascii="Arial" w:hAnsi="Arial" w:cs="Arial"/>
          <w:b/>
          <w:bCs/>
          <w:sz w:val="22"/>
          <w:szCs w:val="22"/>
        </w:rPr>
      </w:pPr>
      <w:r>
        <w:rPr>
          <w:rFonts w:ascii="Arial" w:hAnsi="Arial" w:cs="Arial"/>
          <w:b/>
          <w:bCs/>
          <w:sz w:val="22"/>
          <w:szCs w:val="22"/>
        </w:rPr>
        <w:t xml:space="preserve">Identification of the economic operator(s) </w:t>
      </w:r>
    </w:p>
    <w:p w14:paraId="4246C438" w14:textId="77777777" w:rsidR="009A04B2" w:rsidRPr="004451A8" w:rsidRDefault="009A04B2" w:rsidP="009A04B2">
      <w:pPr>
        <w:jc w:val="both"/>
        <w:rPr>
          <w:rFonts w:ascii="Arial" w:hAnsi="Arial" w:cs="Arial"/>
          <w:i/>
          <w:iCs/>
          <w:sz w:val="18"/>
          <w:szCs w:val="18"/>
          <w:lang w:val="en-US"/>
        </w:rPr>
      </w:pPr>
      <w:r w:rsidRPr="004451A8">
        <w:rPr>
          <w:rFonts w:ascii="Arial" w:hAnsi="Arial" w:cs="Arial"/>
          <w:i/>
          <w:iCs/>
          <w:sz w:val="18"/>
          <w:szCs w:val="18"/>
          <w:lang w:val="en-US"/>
        </w:rPr>
        <w:t>(</w:t>
      </w:r>
      <w:r w:rsidR="004451A8" w:rsidRPr="004451A8">
        <w:rPr>
          <w:rFonts w:ascii="Arial" w:hAnsi="Arial" w:cs="Arial"/>
          <w:i/>
          <w:iCs/>
          <w:sz w:val="18"/>
          <w:szCs w:val="18"/>
          <w:lang w:val="en-US"/>
        </w:rPr>
        <w:t xml:space="preserve">Table to be </w:t>
      </w:r>
      <w:r w:rsidR="008741C5" w:rsidRPr="004451A8">
        <w:rPr>
          <w:rFonts w:ascii="Arial" w:hAnsi="Arial" w:cs="Arial"/>
          <w:i/>
          <w:iCs/>
          <w:sz w:val="18"/>
          <w:szCs w:val="18"/>
          <w:lang w:val="en-US"/>
        </w:rPr>
        <w:t>adapted</w:t>
      </w:r>
      <w:r w:rsidR="004451A8" w:rsidRPr="004451A8">
        <w:rPr>
          <w:rFonts w:ascii="Arial" w:hAnsi="Arial" w:cs="Arial"/>
          <w:i/>
          <w:iCs/>
          <w:sz w:val="18"/>
          <w:szCs w:val="18"/>
          <w:lang w:val="en-US"/>
        </w:rPr>
        <w:t xml:space="preserve"> where necessary</w:t>
      </w:r>
      <w:r w:rsidRPr="004451A8">
        <w:rPr>
          <w:rFonts w:ascii="Arial" w:hAnsi="Arial" w:cs="Arial"/>
          <w:i/>
          <w:iCs/>
          <w:sz w:val="18"/>
          <w:szCs w:val="18"/>
          <w:lang w:val="en-US"/>
        </w:rPr>
        <w:t>)</w:t>
      </w:r>
    </w:p>
    <w:p w14:paraId="2FE27255" w14:textId="77777777" w:rsidR="009A04B2" w:rsidRPr="004451A8" w:rsidRDefault="009A04B2" w:rsidP="009A04B2">
      <w:pPr>
        <w:jc w:val="both"/>
        <w:rPr>
          <w:rFonts w:ascii="Arial" w:hAnsi="Arial" w:cs="Arial"/>
          <w:i/>
          <w:iCs/>
          <w:sz w:val="18"/>
          <w:szCs w:val="18"/>
          <w:lang w:val="en-US"/>
        </w:rPr>
      </w:pPr>
    </w:p>
    <w:tbl>
      <w:tblPr>
        <w:tblW w:w="9904" w:type="dxa"/>
        <w:tblInd w:w="-15" w:type="dxa"/>
        <w:tblLayout w:type="fixed"/>
        <w:tblLook w:val="0000" w:firstRow="0" w:lastRow="0" w:firstColumn="0" w:lastColumn="0" w:noHBand="0" w:noVBand="0"/>
      </w:tblPr>
      <w:tblGrid>
        <w:gridCol w:w="832"/>
        <w:gridCol w:w="4394"/>
        <w:gridCol w:w="4678"/>
      </w:tblGrid>
      <w:tr w:rsidR="009A04B2" w:rsidRPr="000647F8" w14:paraId="6AECF2DF" w14:textId="77777777" w:rsidTr="00171BF1">
        <w:trPr>
          <w:trHeight w:val="1200"/>
        </w:trPr>
        <w:tc>
          <w:tcPr>
            <w:tcW w:w="832" w:type="dxa"/>
            <w:tcBorders>
              <w:top w:val="single" w:sz="4" w:space="0" w:color="000000"/>
              <w:left w:val="single" w:sz="4" w:space="0" w:color="000000"/>
              <w:bottom w:val="single" w:sz="4" w:space="0" w:color="000000"/>
            </w:tcBorders>
          </w:tcPr>
          <w:p w14:paraId="1D49067D" w14:textId="77777777" w:rsidR="009A04B2" w:rsidRPr="004451A8" w:rsidRDefault="009A04B2" w:rsidP="00310F9B">
            <w:pPr>
              <w:snapToGrid w:val="0"/>
              <w:jc w:val="center"/>
              <w:rPr>
                <w:rFonts w:ascii="Arial" w:hAnsi="Arial" w:cs="Arial"/>
                <w:b/>
                <w:lang w:val="en-US"/>
              </w:rPr>
            </w:pPr>
          </w:p>
          <w:p w14:paraId="158ABA8F" w14:textId="77777777" w:rsidR="009A04B2" w:rsidRPr="004451A8" w:rsidRDefault="009A04B2" w:rsidP="00310F9B">
            <w:pPr>
              <w:jc w:val="center"/>
              <w:rPr>
                <w:rFonts w:ascii="Arial" w:hAnsi="Arial" w:cs="Arial"/>
                <w:b/>
                <w:lang w:val="en-US"/>
              </w:rPr>
            </w:pPr>
          </w:p>
          <w:p w14:paraId="0623CEED" w14:textId="77777777" w:rsidR="009A04B2" w:rsidRDefault="009A04B2" w:rsidP="00310F9B">
            <w:pPr>
              <w:jc w:val="center"/>
              <w:rPr>
                <w:rFonts w:ascii="Arial" w:hAnsi="Arial" w:cs="Arial"/>
                <w:b/>
              </w:rPr>
            </w:pPr>
            <w:r>
              <w:rPr>
                <w:rFonts w:ascii="Arial" w:hAnsi="Arial" w:cs="Arial"/>
                <w:b/>
              </w:rPr>
              <w:t>N°</w:t>
            </w:r>
          </w:p>
          <w:p w14:paraId="26C61ECF" w14:textId="77777777" w:rsidR="009A04B2" w:rsidRDefault="004451A8" w:rsidP="004451A8">
            <w:pPr>
              <w:rPr>
                <w:rFonts w:ascii="Arial" w:hAnsi="Arial" w:cs="Arial"/>
                <w:b/>
              </w:rPr>
            </w:pPr>
            <w:r>
              <w:rPr>
                <w:rFonts w:ascii="Arial" w:hAnsi="Arial" w:cs="Arial"/>
                <w:b/>
              </w:rPr>
              <w:t>of the</w:t>
            </w:r>
          </w:p>
          <w:p w14:paraId="1998B455" w14:textId="77777777" w:rsidR="009A04B2" w:rsidRDefault="009A04B2" w:rsidP="00310F9B">
            <w:pPr>
              <w:snapToGrid w:val="0"/>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14:paraId="124ADF26" w14:textId="77777777" w:rsidR="009A04B2" w:rsidRPr="00210C85" w:rsidRDefault="009A04B2" w:rsidP="00310F9B">
            <w:pPr>
              <w:snapToGrid w:val="0"/>
              <w:jc w:val="center"/>
              <w:rPr>
                <w:rFonts w:ascii="Arial" w:hAnsi="Arial" w:cs="Arial"/>
                <w:b/>
                <w:lang w:val="en-US"/>
              </w:rPr>
            </w:pPr>
          </w:p>
          <w:p w14:paraId="5D5F661B" w14:textId="77777777" w:rsidR="009A04B2" w:rsidRPr="00210C85" w:rsidRDefault="009A04B2" w:rsidP="00310F9B">
            <w:pPr>
              <w:jc w:val="center"/>
              <w:rPr>
                <w:rFonts w:ascii="Arial" w:hAnsi="Arial" w:cs="Arial"/>
                <w:b/>
                <w:lang w:val="en-US"/>
              </w:rPr>
            </w:pPr>
            <w:r w:rsidRPr="00210C85">
              <w:rPr>
                <w:rFonts w:ascii="Arial" w:hAnsi="Arial" w:cs="Arial"/>
                <w:b/>
                <w:lang w:val="en-US"/>
              </w:rPr>
              <w:t>N</w:t>
            </w:r>
            <w:r w:rsidR="004451A8" w:rsidRPr="00210C85">
              <w:rPr>
                <w:rFonts w:ascii="Arial" w:hAnsi="Arial" w:cs="Arial"/>
                <w:b/>
                <w:lang w:val="en-US"/>
              </w:rPr>
              <w:t>ame of the member of the group concerned (</w:t>
            </w:r>
            <w:r w:rsidRPr="00210C85">
              <w:rPr>
                <w:rFonts w:ascii="Arial" w:hAnsi="Arial" w:cs="Arial"/>
                <w:b/>
                <w:lang w:val="en-US"/>
              </w:rPr>
              <w:t>*)</w:t>
            </w:r>
          </w:p>
          <w:p w14:paraId="2FDD0794" w14:textId="77777777" w:rsidR="009A04B2" w:rsidRPr="00210C85" w:rsidRDefault="009A04B2" w:rsidP="00310F9B">
            <w:pPr>
              <w:jc w:val="center"/>
              <w:rPr>
                <w:rFonts w:ascii="Arial" w:hAnsi="Arial" w:cs="Arial"/>
                <w:b/>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D789693" w14:textId="77777777" w:rsidR="009A04B2" w:rsidRPr="00210C85" w:rsidRDefault="009A04B2" w:rsidP="009A04B2">
            <w:pPr>
              <w:pStyle w:val="Titre5"/>
              <w:tabs>
                <w:tab w:val="num" w:pos="0"/>
              </w:tabs>
              <w:snapToGrid w:val="0"/>
              <w:ind w:left="1008" w:hanging="1008"/>
              <w:rPr>
                <w:lang w:val="en-US"/>
              </w:rPr>
            </w:pPr>
          </w:p>
          <w:p w14:paraId="26356F21" w14:textId="77777777" w:rsidR="00F00C62" w:rsidRDefault="00F00C62" w:rsidP="00F00C62">
            <w:pPr>
              <w:suppressAutoHyphens w:val="0"/>
              <w:autoSpaceDE w:val="0"/>
              <w:autoSpaceDN w:val="0"/>
              <w:adjustRightInd w:val="0"/>
              <w:jc w:val="center"/>
              <w:rPr>
                <w:rFonts w:ascii="Arial" w:hAnsi="Arial" w:cs="Arial"/>
                <w:b/>
                <w:bCs/>
                <w:lang w:val="en-US" w:eastAsia="en-US"/>
              </w:rPr>
            </w:pPr>
            <w:r>
              <w:rPr>
                <w:rFonts w:ascii="Arial" w:hAnsi="Arial" w:cs="Arial"/>
                <w:b/>
                <w:bCs/>
                <w:lang w:val="en-US" w:eastAsia="en-US"/>
              </w:rPr>
              <w:t>Commercial name and company name, address of principal place of business (**),</w:t>
            </w:r>
          </w:p>
          <w:p w14:paraId="6AF503C7" w14:textId="77777777" w:rsidR="00F00C62" w:rsidRDefault="00F00C62" w:rsidP="00F00C62">
            <w:pPr>
              <w:suppressAutoHyphens w:val="0"/>
              <w:autoSpaceDE w:val="0"/>
              <w:autoSpaceDN w:val="0"/>
              <w:adjustRightInd w:val="0"/>
              <w:jc w:val="center"/>
              <w:rPr>
                <w:rFonts w:ascii="Arial" w:hAnsi="Arial" w:cs="Arial"/>
                <w:b/>
                <w:bCs/>
                <w:lang w:val="en-US" w:eastAsia="en-US"/>
              </w:rPr>
            </w:pPr>
            <w:r>
              <w:rPr>
                <w:rFonts w:ascii="Arial" w:hAnsi="Arial" w:cs="Arial"/>
                <w:b/>
                <w:bCs/>
                <w:lang w:val="en-US" w:eastAsia="en-US"/>
              </w:rPr>
              <w:t>e</w:t>
            </w:r>
            <w:r w:rsidR="008741C5">
              <w:rPr>
                <w:rFonts w:ascii="Arial" w:hAnsi="Arial" w:cs="Arial"/>
                <w:b/>
                <w:bCs/>
                <w:lang w:val="en-US" w:eastAsia="en-US"/>
              </w:rPr>
              <w:t xml:space="preserve">-mail </w:t>
            </w:r>
            <w:r>
              <w:rPr>
                <w:rFonts w:ascii="Arial" w:hAnsi="Arial" w:cs="Arial"/>
                <w:b/>
                <w:bCs/>
                <w:lang w:val="en-US" w:eastAsia="en-US"/>
              </w:rPr>
              <w:t>address, phone numbers and fax and SIRET number of the economic operator on the capacities of which the candidate or member of the group relies (***)</w:t>
            </w:r>
          </w:p>
          <w:p w14:paraId="549ECB60" w14:textId="77777777" w:rsidR="009A04B2" w:rsidRPr="000647F8" w:rsidRDefault="009A04B2" w:rsidP="00F00C62">
            <w:pPr>
              <w:jc w:val="center"/>
              <w:rPr>
                <w:lang w:val="en-US"/>
              </w:rPr>
            </w:pPr>
          </w:p>
        </w:tc>
      </w:tr>
      <w:tr w:rsidR="009A04B2" w:rsidRPr="000647F8" w14:paraId="31512A8F" w14:textId="77777777" w:rsidTr="00171BF1">
        <w:trPr>
          <w:trHeight w:val="1021"/>
        </w:trPr>
        <w:tc>
          <w:tcPr>
            <w:tcW w:w="832" w:type="dxa"/>
            <w:tcBorders>
              <w:top w:val="single" w:sz="4" w:space="0" w:color="000000"/>
              <w:left w:val="single" w:sz="4" w:space="0" w:color="000000"/>
            </w:tcBorders>
            <w:shd w:val="clear" w:color="auto" w:fill="CCFFFF"/>
          </w:tcPr>
          <w:p w14:paraId="1F2E3C6A" w14:textId="77777777" w:rsidR="009A04B2" w:rsidRPr="000647F8" w:rsidRDefault="009A04B2" w:rsidP="00310F9B">
            <w:pPr>
              <w:snapToGrid w:val="0"/>
              <w:jc w:val="both"/>
              <w:rPr>
                <w:rFonts w:ascii="Arial" w:hAnsi="Arial" w:cs="Arial"/>
                <w:lang w:val="en-US"/>
              </w:rPr>
            </w:pPr>
          </w:p>
        </w:tc>
        <w:tc>
          <w:tcPr>
            <w:tcW w:w="4394" w:type="dxa"/>
            <w:tcBorders>
              <w:top w:val="single" w:sz="4" w:space="0" w:color="000000"/>
              <w:left w:val="single" w:sz="4" w:space="0" w:color="000000"/>
            </w:tcBorders>
            <w:shd w:val="clear" w:color="auto" w:fill="CCFFFF"/>
          </w:tcPr>
          <w:p w14:paraId="4BD07B75" w14:textId="77777777" w:rsidR="009A04B2" w:rsidRPr="000647F8" w:rsidRDefault="009A04B2" w:rsidP="00310F9B">
            <w:pPr>
              <w:snapToGrid w:val="0"/>
              <w:jc w:val="both"/>
              <w:rPr>
                <w:rFonts w:ascii="Arial" w:hAnsi="Arial" w:cs="Arial"/>
                <w:lang w:val="en-US"/>
              </w:rPr>
            </w:pPr>
          </w:p>
        </w:tc>
        <w:tc>
          <w:tcPr>
            <w:tcW w:w="4678" w:type="dxa"/>
            <w:tcBorders>
              <w:top w:val="single" w:sz="4" w:space="0" w:color="000000"/>
              <w:left w:val="single" w:sz="4" w:space="0" w:color="000000"/>
              <w:right w:val="single" w:sz="4" w:space="0" w:color="000000"/>
            </w:tcBorders>
            <w:shd w:val="clear" w:color="auto" w:fill="CCFFFF"/>
          </w:tcPr>
          <w:p w14:paraId="181D2640" w14:textId="77777777" w:rsidR="009A04B2" w:rsidRPr="000647F8" w:rsidRDefault="009A04B2" w:rsidP="00310F9B">
            <w:pPr>
              <w:snapToGrid w:val="0"/>
              <w:jc w:val="both"/>
              <w:rPr>
                <w:rFonts w:ascii="Arial" w:hAnsi="Arial" w:cs="Arial"/>
                <w:lang w:val="en-US"/>
              </w:rPr>
            </w:pPr>
          </w:p>
        </w:tc>
      </w:tr>
      <w:tr w:rsidR="009A04B2" w:rsidRPr="000647F8" w14:paraId="12448E60" w14:textId="77777777" w:rsidTr="00171BF1">
        <w:trPr>
          <w:trHeight w:val="1021"/>
        </w:trPr>
        <w:tc>
          <w:tcPr>
            <w:tcW w:w="832" w:type="dxa"/>
            <w:tcBorders>
              <w:left w:val="single" w:sz="4" w:space="0" w:color="000000"/>
            </w:tcBorders>
          </w:tcPr>
          <w:p w14:paraId="11DA8A77" w14:textId="77777777" w:rsidR="009A04B2" w:rsidRPr="000647F8" w:rsidRDefault="009A04B2" w:rsidP="00310F9B">
            <w:pPr>
              <w:snapToGrid w:val="0"/>
              <w:jc w:val="both"/>
              <w:rPr>
                <w:rFonts w:ascii="Arial" w:hAnsi="Arial" w:cs="Arial"/>
                <w:lang w:val="en-US"/>
              </w:rPr>
            </w:pPr>
          </w:p>
        </w:tc>
        <w:tc>
          <w:tcPr>
            <w:tcW w:w="4394" w:type="dxa"/>
            <w:tcBorders>
              <w:left w:val="single" w:sz="4" w:space="0" w:color="000000"/>
            </w:tcBorders>
            <w:shd w:val="clear" w:color="auto" w:fill="auto"/>
          </w:tcPr>
          <w:p w14:paraId="07FEBAE5" w14:textId="77777777" w:rsidR="009A04B2" w:rsidRPr="000647F8" w:rsidRDefault="009A04B2" w:rsidP="00310F9B">
            <w:pPr>
              <w:snapToGrid w:val="0"/>
              <w:jc w:val="both"/>
              <w:rPr>
                <w:rFonts w:ascii="Arial" w:hAnsi="Arial" w:cs="Arial"/>
                <w:lang w:val="en-US"/>
              </w:rPr>
            </w:pPr>
          </w:p>
        </w:tc>
        <w:tc>
          <w:tcPr>
            <w:tcW w:w="4678" w:type="dxa"/>
            <w:tcBorders>
              <w:left w:val="single" w:sz="4" w:space="0" w:color="000000"/>
              <w:right w:val="single" w:sz="4" w:space="0" w:color="000000"/>
            </w:tcBorders>
            <w:shd w:val="clear" w:color="auto" w:fill="auto"/>
          </w:tcPr>
          <w:p w14:paraId="5254977E" w14:textId="77777777" w:rsidR="009A04B2" w:rsidRPr="000647F8" w:rsidRDefault="009A04B2" w:rsidP="00310F9B">
            <w:pPr>
              <w:snapToGrid w:val="0"/>
              <w:jc w:val="both"/>
              <w:rPr>
                <w:rFonts w:ascii="Arial" w:hAnsi="Arial" w:cs="Arial"/>
                <w:lang w:val="en-US"/>
              </w:rPr>
            </w:pPr>
          </w:p>
        </w:tc>
      </w:tr>
      <w:tr w:rsidR="009A04B2" w:rsidRPr="000647F8" w14:paraId="23F2C528" w14:textId="77777777" w:rsidTr="00171BF1">
        <w:trPr>
          <w:trHeight w:val="1021"/>
        </w:trPr>
        <w:tc>
          <w:tcPr>
            <w:tcW w:w="832" w:type="dxa"/>
            <w:tcBorders>
              <w:left w:val="single" w:sz="4" w:space="0" w:color="000000"/>
            </w:tcBorders>
            <w:shd w:val="clear" w:color="auto" w:fill="CCFFFF"/>
          </w:tcPr>
          <w:p w14:paraId="6B16A4EE" w14:textId="77777777" w:rsidR="009A04B2" w:rsidRPr="000647F8" w:rsidRDefault="009A04B2" w:rsidP="00310F9B">
            <w:pPr>
              <w:snapToGrid w:val="0"/>
              <w:jc w:val="both"/>
              <w:rPr>
                <w:rFonts w:ascii="Arial" w:hAnsi="Arial" w:cs="Arial"/>
                <w:lang w:val="en-US"/>
              </w:rPr>
            </w:pPr>
          </w:p>
        </w:tc>
        <w:tc>
          <w:tcPr>
            <w:tcW w:w="4394" w:type="dxa"/>
            <w:tcBorders>
              <w:left w:val="single" w:sz="4" w:space="0" w:color="000000"/>
            </w:tcBorders>
            <w:shd w:val="clear" w:color="auto" w:fill="CCFFFF"/>
          </w:tcPr>
          <w:p w14:paraId="5EC2372B" w14:textId="77777777" w:rsidR="009A04B2" w:rsidRPr="000647F8" w:rsidRDefault="009A04B2" w:rsidP="00310F9B">
            <w:pPr>
              <w:snapToGrid w:val="0"/>
              <w:jc w:val="both"/>
              <w:rPr>
                <w:rFonts w:ascii="Arial" w:hAnsi="Arial" w:cs="Arial"/>
                <w:lang w:val="en-US"/>
              </w:rPr>
            </w:pPr>
          </w:p>
        </w:tc>
        <w:tc>
          <w:tcPr>
            <w:tcW w:w="4678" w:type="dxa"/>
            <w:tcBorders>
              <w:left w:val="single" w:sz="4" w:space="0" w:color="000000"/>
              <w:right w:val="single" w:sz="4" w:space="0" w:color="000000"/>
            </w:tcBorders>
            <w:shd w:val="clear" w:color="auto" w:fill="CCFFFF"/>
          </w:tcPr>
          <w:p w14:paraId="5BCB5E70" w14:textId="77777777" w:rsidR="009A04B2" w:rsidRPr="000647F8" w:rsidRDefault="009A04B2" w:rsidP="00310F9B">
            <w:pPr>
              <w:snapToGrid w:val="0"/>
              <w:jc w:val="both"/>
              <w:rPr>
                <w:rFonts w:ascii="Arial" w:hAnsi="Arial" w:cs="Arial"/>
                <w:lang w:val="en-US"/>
              </w:rPr>
            </w:pPr>
          </w:p>
        </w:tc>
      </w:tr>
      <w:tr w:rsidR="009A04B2" w:rsidRPr="000647F8" w14:paraId="7A527A4E" w14:textId="77777777" w:rsidTr="00171BF1">
        <w:trPr>
          <w:trHeight w:val="1021"/>
        </w:trPr>
        <w:tc>
          <w:tcPr>
            <w:tcW w:w="832" w:type="dxa"/>
            <w:tcBorders>
              <w:left w:val="single" w:sz="4" w:space="0" w:color="000000"/>
              <w:bottom w:val="single" w:sz="4" w:space="0" w:color="000000"/>
            </w:tcBorders>
          </w:tcPr>
          <w:p w14:paraId="33825A89" w14:textId="77777777" w:rsidR="009A04B2" w:rsidRPr="000647F8" w:rsidRDefault="009A04B2" w:rsidP="00310F9B">
            <w:pPr>
              <w:snapToGrid w:val="0"/>
              <w:jc w:val="both"/>
              <w:rPr>
                <w:rFonts w:ascii="Arial" w:hAnsi="Arial" w:cs="Arial"/>
                <w:lang w:val="en-US"/>
              </w:rPr>
            </w:pPr>
          </w:p>
        </w:tc>
        <w:tc>
          <w:tcPr>
            <w:tcW w:w="4394" w:type="dxa"/>
            <w:tcBorders>
              <w:left w:val="single" w:sz="4" w:space="0" w:color="000000"/>
              <w:bottom w:val="single" w:sz="4" w:space="0" w:color="000000"/>
            </w:tcBorders>
            <w:shd w:val="clear" w:color="auto" w:fill="auto"/>
          </w:tcPr>
          <w:p w14:paraId="2AD80CCB" w14:textId="77777777" w:rsidR="009A04B2" w:rsidRPr="000647F8" w:rsidRDefault="009A04B2" w:rsidP="00310F9B">
            <w:pPr>
              <w:snapToGrid w:val="0"/>
              <w:jc w:val="both"/>
              <w:rPr>
                <w:rFonts w:ascii="Arial" w:hAnsi="Arial" w:cs="Arial"/>
                <w:lang w:val="en-US"/>
              </w:rPr>
            </w:pPr>
          </w:p>
        </w:tc>
        <w:tc>
          <w:tcPr>
            <w:tcW w:w="4678" w:type="dxa"/>
            <w:tcBorders>
              <w:left w:val="single" w:sz="4" w:space="0" w:color="000000"/>
              <w:bottom w:val="single" w:sz="4" w:space="0" w:color="000000"/>
              <w:right w:val="single" w:sz="4" w:space="0" w:color="000000"/>
            </w:tcBorders>
            <w:shd w:val="clear" w:color="auto" w:fill="auto"/>
          </w:tcPr>
          <w:p w14:paraId="3D6F851D" w14:textId="77777777" w:rsidR="009A04B2" w:rsidRPr="000647F8" w:rsidRDefault="009A04B2" w:rsidP="00310F9B">
            <w:pPr>
              <w:snapToGrid w:val="0"/>
              <w:jc w:val="both"/>
              <w:rPr>
                <w:rFonts w:ascii="Arial" w:hAnsi="Arial" w:cs="Arial"/>
                <w:lang w:val="en-US"/>
              </w:rPr>
            </w:pPr>
          </w:p>
        </w:tc>
      </w:tr>
    </w:tbl>
    <w:p w14:paraId="492AFB32" w14:textId="77777777" w:rsidR="00210C85" w:rsidRDefault="009A04B2" w:rsidP="009A04B2">
      <w:pPr>
        <w:jc w:val="both"/>
        <w:rPr>
          <w:rFonts w:ascii="Arial" w:hAnsi="Arial" w:cs="Arial"/>
          <w:sz w:val="18"/>
          <w:szCs w:val="18"/>
          <w:lang w:val="en-US"/>
        </w:rPr>
      </w:pPr>
      <w:r w:rsidRPr="00210C85">
        <w:rPr>
          <w:rFonts w:ascii="Arial" w:hAnsi="Arial" w:cs="Arial"/>
          <w:sz w:val="18"/>
          <w:szCs w:val="18"/>
          <w:lang w:val="en-US"/>
        </w:rPr>
        <w:t xml:space="preserve">(*) </w:t>
      </w:r>
      <w:r w:rsidR="00210C85" w:rsidRPr="00210C85">
        <w:rPr>
          <w:rFonts w:ascii="Arial" w:hAnsi="Arial" w:cs="Arial"/>
          <w:sz w:val="18"/>
          <w:szCs w:val="18"/>
          <w:lang w:val="en-US"/>
        </w:rPr>
        <w:t xml:space="preserve">In case of an individual candidate, there is no need to fill in this </w:t>
      </w:r>
      <w:r w:rsidR="00382EFC">
        <w:rPr>
          <w:rFonts w:ascii="Arial" w:hAnsi="Arial" w:cs="Arial"/>
          <w:sz w:val="18"/>
          <w:szCs w:val="18"/>
          <w:lang w:val="en-US"/>
        </w:rPr>
        <w:t>column</w:t>
      </w:r>
      <w:r w:rsidR="00210C85" w:rsidRPr="00210C85">
        <w:rPr>
          <w:rFonts w:ascii="Arial" w:hAnsi="Arial" w:cs="Arial"/>
          <w:sz w:val="18"/>
          <w:szCs w:val="18"/>
          <w:lang w:val="en-US"/>
        </w:rPr>
        <w:t xml:space="preserve">. </w:t>
      </w:r>
    </w:p>
    <w:p w14:paraId="10F3868F" w14:textId="77777777" w:rsidR="00F00C62" w:rsidRDefault="009A04B2" w:rsidP="009A04B2">
      <w:pPr>
        <w:jc w:val="both"/>
        <w:rPr>
          <w:rFonts w:ascii="Arial" w:hAnsi="Arial" w:cs="Arial"/>
          <w:sz w:val="18"/>
          <w:szCs w:val="18"/>
        </w:rPr>
      </w:pPr>
      <w:r w:rsidRPr="00F00C62">
        <w:rPr>
          <w:rFonts w:ascii="Arial" w:hAnsi="Arial" w:cs="Arial"/>
          <w:sz w:val="18"/>
          <w:szCs w:val="18"/>
          <w:lang w:val="en-US"/>
        </w:rPr>
        <w:t>(**)</w:t>
      </w:r>
      <w:r w:rsidR="00F00C62">
        <w:rPr>
          <w:rFonts w:ascii="Arial" w:hAnsi="Arial" w:cs="Arial"/>
          <w:sz w:val="18"/>
          <w:szCs w:val="18"/>
          <w:lang w:val="en-US"/>
        </w:rPr>
        <w:t xml:space="preserve"> </w:t>
      </w:r>
      <w:r w:rsidR="00F00C62" w:rsidRPr="00F00C62">
        <w:rPr>
          <w:rFonts w:ascii="Arial" w:hAnsi="Arial" w:cs="Arial"/>
          <w:sz w:val="18"/>
          <w:szCs w:val="18"/>
          <w:lang w:val="en-US"/>
        </w:rPr>
        <w:t xml:space="preserve">Specify the address of registered office if different from the principal place of business. </w:t>
      </w:r>
    </w:p>
    <w:p w14:paraId="697DC3CF" w14:textId="77777777" w:rsidR="009A04B2" w:rsidRPr="00512980" w:rsidRDefault="009A04B2" w:rsidP="009A04B2">
      <w:pPr>
        <w:jc w:val="both"/>
        <w:rPr>
          <w:rFonts w:ascii="Arial" w:hAnsi="Arial" w:cs="Arial"/>
          <w:sz w:val="18"/>
          <w:szCs w:val="18"/>
          <w:lang w:val="en-US"/>
        </w:rPr>
      </w:pPr>
      <w:r w:rsidRPr="00512980">
        <w:rPr>
          <w:rFonts w:ascii="Arial" w:hAnsi="Arial" w:cs="Arial"/>
          <w:sz w:val="18"/>
          <w:szCs w:val="18"/>
          <w:lang w:val="en-US"/>
        </w:rPr>
        <w:t>(***)</w:t>
      </w:r>
      <w:r w:rsidR="00F00C62" w:rsidRPr="00512980">
        <w:rPr>
          <w:rFonts w:ascii="Arial" w:hAnsi="Arial" w:cs="Arial"/>
          <w:sz w:val="18"/>
          <w:szCs w:val="18"/>
          <w:lang w:val="en-US"/>
        </w:rPr>
        <w:t xml:space="preserve"> If no SIRET number is held, an identification number, either European, international or specific to the coun</w:t>
      </w:r>
      <w:r w:rsidR="000647F8">
        <w:rPr>
          <w:rFonts w:ascii="Arial" w:hAnsi="Arial" w:cs="Arial"/>
          <w:sz w:val="18"/>
          <w:szCs w:val="18"/>
          <w:lang w:val="en-US"/>
        </w:rPr>
        <w:t xml:space="preserve">try of origin of the candidate, </w:t>
      </w:r>
      <w:r w:rsidR="00F00C62" w:rsidRPr="00512980">
        <w:rPr>
          <w:rFonts w:ascii="Arial" w:hAnsi="Arial" w:cs="Arial"/>
          <w:sz w:val="18"/>
          <w:szCs w:val="18"/>
          <w:lang w:val="en-US"/>
        </w:rPr>
        <w:t>being from a list mentioned in the</w:t>
      </w:r>
      <w:r w:rsidRPr="00512980">
        <w:rPr>
          <w:rFonts w:ascii="Arial" w:hAnsi="Arial" w:cs="Arial"/>
          <w:sz w:val="18"/>
          <w:szCs w:val="18"/>
          <w:lang w:val="en-US"/>
        </w:rPr>
        <w:t xml:space="preserve"> </w:t>
      </w:r>
      <w:hyperlink r:id="rId14" w:history="1">
        <w:r w:rsidRPr="00512980">
          <w:rPr>
            <w:rStyle w:val="Lienhypertexte"/>
            <w:rFonts w:ascii="Arial" w:hAnsi="Arial" w:cs="Arial"/>
            <w:sz w:val="18"/>
            <w:szCs w:val="18"/>
            <w:lang w:val="en-US"/>
          </w:rPr>
          <w:t>ICD</w:t>
        </w:r>
      </w:hyperlink>
      <w:r w:rsidRPr="00512980">
        <w:rPr>
          <w:rFonts w:ascii="Arial" w:hAnsi="Arial" w:cs="Arial"/>
          <w:sz w:val="18"/>
          <w:szCs w:val="18"/>
          <w:lang w:val="en-US"/>
        </w:rPr>
        <w:t>.</w:t>
      </w:r>
    </w:p>
    <w:p w14:paraId="18CDCE51" w14:textId="77777777" w:rsidR="006A5F71" w:rsidRPr="00512980" w:rsidRDefault="006A5F71">
      <w:pPr>
        <w:pStyle w:val="En-tte"/>
        <w:tabs>
          <w:tab w:val="clear" w:pos="4536"/>
          <w:tab w:val="clear" w:pos="9072"/>
          <w:tab w:val="left" w:pos="864"/>
        </w:tabs>
        <w:rPr>
          <w:rFonts w:ascii="Arial" w:hAnsi="Arial" w:cs="Arial"/>
          <w:lang w:val="en-US"/>
        </w:rPr>
      </w:pPr>
    </w:p>
    <w:sectPr w:rsidR="006A5F71" w:rsidRPr="00512980" w:rsidSect="00802CCA">
      <w:type w:val="continuous"/>
      <w:pgSz w:w="11906" w:h="16838"/>
      <w:pgMar w:top="454" w:right="851" w:bottom="736" w:left="851" w:header="214" w:footer="6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7C8F5" w14:textId="77777777" w:rsidR="009C5DC1" w:rsidRDefault="009C5DC1">
      <w:r>
        <w:separator/>
      </w:r>
    </w:p>
  </w:endnote>
  <w:endnote w:type="continuationSeparator" w:id="0">
    <w:p w14:paraId="68B6FE41" w14:textId="77777777" w:rsidR="009C5DC1" w:rsidRDefault="009C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AA848" w14:textId="77777777" w:rsidR="00512980" w:rsidRDefault="0051298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9" w:type="dxa"/>
      <w:tblInd w:w="-22" w:type="dxa"/>
      <w:tblLayout w:type="fixed"/>
      <w:tblCellMar>
        <w:left w:w="71" w:type="dxa"/>
        <w:right w:w="71" w:type="dxa"/>
      </w:tblCellMar>
      <w:tblLook w:val="0000" w:firstRow="0" w:lastRow="0" w:firstColumn="0" w:lastColumn="0" w:noHBand="0" w:noVBand="0"/>
    </w:tblPr>
    <w:tblGrid>
      <w:gridCol w:w="3779"/>
      <w:gridCol w:w="4680"/>
      <w:gridCol w:w="900"/>
      <w:gridCol w:w="540"/>
      <w:gridCol w:w="180"/>
      <w:gridCol w:w="540"/>
    </w:tblGrid>
    <w:tr w:rsidR="00472B25" w14:paraId="67288525" w14:textId="77777777" w:rsidTr="00842A8B">
      <w:trPr>
        <w:tblHeader/>
      </w:trPr>
      <w:tc>
        <w:tcPr>
          <w:tcW w:w="3779" w:type="dxa"/>
          <w:shd w:val="clear" w:color="auto" w:fill="66CCFF"/>
        </w:tcPr>
        <w:p w14:paraId="617FEC56" w14:textId="77777777" w:rsidR="00472B25" w:rsidRPr="00842A8B" w:rsidRDefault="00842A8B" w:rsidP="00842A8B">
          <w:pPr>
            <w:shd w:val="clear" w:color="auto" w:fill="66CCFF"/>
            <w:snapToGrid w:val="0"/>
            <w:rPr>
              <w:rFonts w:ascii="Arial" w:hAnsi="Arial" w:cs="Arial"/>
              <w:b/>
              <w:i/>
              <w:iCs/>
              <w:lang w:val="en-US"/>
            </w:rPr>
          </w:pPr>
          <w:r w:rsidRPr="00842A8B">
            <w:rPr>
              <w:rFonts w:ascii="Arial" w:hAnsi="Arial" w:cs="Arial"/>
              <w:b/>
              <w:bCs/>
              <w:lang w:val="en-US"/>
            </w:rPr>
            <w:t>DC2 – De</w:t>
          </w:r>
          <w:r w:rsidR="00472B25" w:rsidRPr="00842A8B">
            <w:rPr>
              <w:rFonts w:ascii="Arial" w:hAnsi="Arial" w:cs="Arial"/>
              <w:b/>
              <w:bCs/>
              <w:lang w:val="en-US"/>
            </w:rPr>
            <w:t xml:space="preserve">claration </w:t>
          </w:r>
          <w:r w:rsidRPr="00842A8B">
            <w:rPr>
              <w:rFonts w:ascii="Arial" w:hAnsi="Arial" w:cs="Arial"/>
              <w:b/>
              <w:bCs/>
              <w:lang w:val="en-US"/>
            </w:rPr>
            <w:t xml:space="preserve">of the candidate </w:t>
          </w:r>
        </w:p>
      </w:tc>
      <w:tc>
        <w:tcPr>
          <w:tcW w:w="4680" w:type="dxa"/>
          <w:shd w:val="clear" w:color="auto" w:fill="66CCFF"/>
        </w:tcPr>
        <w:p w14:paraId="039A7963" w14:textId="77777777" w:rsidR="00472B25" w:rsidRDefault="00842A8B">
          <w:pPr>
            <w:shd w:val="clear" w:color="auto" w:fill="66CCFF"/>
            <w:snapToGrid w:val="0"/>
            <w:jc w:val="center"/>
            <w:rPr>
              <w:rFonts w:ascii="Arial" w:hAnsi="Arial" w:cs="Arial"/>
              <w:b/>
              <w:bCs/>
            </w:rPr>
          </w:pPr>
          <w:r w:rsidRPr="00842A8B">
            <w:rPr>
              <w:rFonts w:ascii="Arial" w:hAnsi="Arial" w:cs="Arial"/>
              <w:b/>
              <w:i/>
              <w:iCs/>
            </w:rPr>
            <w:t>(</w:t>
          </w:r>
          <w:r w:rsidRPr="00B84D06">
            <w:rPr>
              <w:rFonts w:ascii="Arial" w:hAnsi="Arial" w:cs="Arial"/>
              <w:b/>
              <w:i/>
              <w:iCs/>
              <w:highlight w:val="yellow"/>
            </w:rPr>
            <w:t>ref</w:t>
          </w:r>
          <w:r>
            <w:rPr>
              <w:rFonts w:ascii="Arial" w:hAnsi="Arial" w:cs="Arial"/>
              <w:b/>
              <w:i/>
              <w:iCs/>
              <w:highlight w:val="yellow"/>
            </w:rPr>
            <w:t>e</w:t>
          </w:r>
          <w:r w:rsidRPr="00B84D06">
            <w:rPr>
              <w:rFonts w:ascii="Arial" w:hAnsi="Arial" w:cs="Arial"/>
              <w:b/>
              <w:i/>
              <w:iCs/>
              <w:highlight w:val="yellow"/>
            </w:rPr>
            <w:t>rence of the tender</w:t>
          </w:r>
          <w:r>
            <w:rPr>
              <w:rFonts w:ascii="Arial" w:hAnsi="Arial" w:cs="Arial"/>
              <w:b/>
              <w:i/>
              <w:iCs/>
            </w:rPr>
            <w:t>)</w:t>
          </w:r>
        </w:p>
      </w:tc>
      <w:tc>
        <w:tcPr>
          <w:tcW w:w="900" w:type="dxa"/>
          <w:shd w:val="clear" w:color="auto" w:fill="66CCFF"/>
        </w:tcPr>
        <w:p w14:paraId="582F6BC8" w14:textId="77777777" w:rsidR="00472B25" w:rsidRDefault="00472B25">
          <w:pPr>
            <w:shd w:val="clear" w:color="auto" w:fill="66CCFF"/>
            <w:snapToGrid w:val="0"/>
            <w:jc w:val="right"/>
          </w:pPr>
          <w:r>
            <w:rPr>
              <w:rFonts w:ascii="Arial" w:hAnsi="Arial" w:cs="Arial"/>
              <w:b/>
              <w:bCs/>
            </w:rPr>
            <w:t xml:space="preserve">Page :     </w:t>
          </w:r>
        </w:p>
      </w:tc>
      <w:tc>
        <w:tcPr>
          <w:tcW w:w="540" w:type="dxa"/>
          <w:shd w:val="clear" w:color="auto" w:fill="66CCFF"/>
        </w:tcPr>
        <w:p w14:paraId="2E46C6ED" w14:textId="77777777" w:rsidR="00472B25" w:rsidRDefault="00472B25">
          <w:pPr>
            <w:shd w:val="clear" w:color="auto" w:fill="66CCFF"/>
            <w:snapToGrid w:val="0"/>
            <w:jc w:val="center"/>
            <w:rPr>
              <w:rFonts w:ascii="Arial" w:hAnsi="Arial" w:cs="Arial"/>
              <w:b/>
              <w:bCs/>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0B5CC2">
            <w:rPr>
              <w:rStyle w:val="Numrodepage"/>
              <w:rFonts w:cs="Arial"/>
              <w:b/>
              <w:noProof/>
            </w:rPr>
            <w:t>1</w:t>
          </w:r>
          <w:r>
            <w:rPr>
              <w:rStyle w:val="Numrodepage"/>
              <w:rFonts w:cs="Arial"/>
              <w:b/>
            </w:rPr>
            <w:fldChar w:fldCharType="end"/>
          </w:r>
        </w:p>
      </w:tc>
      <w:tc>
        <w:tcPr>
          <w:tcW w:w="180" w:type="dxa"/>
          <w:shd w:val="clear" w:color="auto" w:fill="66CCFF"/>
        </w:tcPr>
        <w:p w14:paraId="6C4A41D2" w14:textId="77777777" w:rsidR="00472B25" w:rsidRDefault="00472B25">
          <w:pPr>
            <w:shd w:val="clear" w:color="auto" w:fill="66CCFF"/>
            <w:snapToGrid w:val="0"/>
            <w:jc w:val="center"/>
          </w:pPr>
          <w:r>
            <w:rPr>
              <w:rFonts w:ascii="Arial" w:hAnsi="Arial" w:cs="Arial"/>
              <w:b/>
              <w:bCs/>
            </w:rPr>
            <w:t>/</w:t>
          </w:r>
        </w:p>
      </w:tc>
      <w:tc>
        <w:tcPr>
          <w:tcW w:w="540" w:type="dxa"/>
          <w:shd w:val="clear" w:color="auto" w:fill="66CCFF"/>
        </w:tcPr>
        <w:p w14:paraId="77CBF951" w14:textId="77777777" w:rsidR="00472B25" w:rsidRDefault="00472B25">
          <w:pPr>
            <w:shd w:val="clear" w:color="auto" w:fill="66CCFF"/>
            <w:snapToGrid w:val="0"/>
            <w:jc w:val="center"/>
            <w:rPr>
              <w:rFonts w:ascii="Arial" w:hAnsi="Arial" w:cs="Arial"/>
              <w:sz w:val="16"/>
              <w:szCs w:val="16"/>
            </w:rP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0B5CC2">
            <w:rPr>
              <w:rStyle w:val="Numrodepage"/>
              <w:rFonts w:cs="Arial"/>
              <w:b/>
              <w:noProof/>
            </w:rPr>
            <w:t>5</w:t>
          </w:r>
          <w:r>
            <w:rPr>
              <w:rStyle w:val="Numrodepage"/>
              <w:rFonts w:cs="Arial"/>
              <w:b/>
            </w:rPr>
            <w:fldChar w:fldCharType="end"/>
          </w:r>
        </w:p>
      </w:tc>
    </w:tr>
  </w:tbl>
  <w:p w14:paraId="1888CBDD" w14:textId="77777777" w:rsidR="00472B25" w:rsidRDefault="00472B25">
    <w:pPr>
      <w:pStyle w:val="Pieddepage"/>
      <w:rPr>
        <w:rFonts w:ascii="Arial" w:hAnsi="Arial" w:cs="Arial"/>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61C0" w14:textId="77777777" w:rsidR="00512980" w:rsidRDefault="0051298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65FDB" w14:textId="77777777" w:rsidR="009C5DC1" w:rsidRDefault="009C5DC1">
      <w:r>
        <w:separator/>
      </w:r>
    </w:p>
  </w:footnote>
  <w:footnote w:type="continuationSeparator" w:id="0">
    <w:p w14:paraId="29D3EA89" w14:textId="77777777" w:rsidR="009C5DC1" w:rsidRDefault="009C5DC1">
      <w:r>
        <w:continuationSeparator/>
      </w:r>
    </w:p>
  </w:footnote>
  <w:footnote w:id="1">
    <w:p w14:paraId="19504D0F" w14:textId="77777777" w:rsidR="00472B25" w:rsidRPr="00842A8B" w:rsidRDefault="00472B25">
      <w:pPr>
        <w:pStyle w:val="Notedebasdepage"/>
        <w:rPr>
          <w:lang w:val="en-US"/>
        </w:rPr>
      </w:pPr>
      <w:r>
        <w:rPr>
          <w:rStyle w:val="Caractresdenotedebasdepage"/>
          <w:rFonts w:ascii="Arial" w:hAnsi="Arial"/>
        </w:rPr>
        <w:footnoteRef/>
      </w:r>
      <w:r w:rsidRPr="00842A8B">
        <w:rPr>
          <w:rFonts w:ascii="Arial" w:eastAsia="Arial" w:hAnsi="Arial" w:cs="Arial"/>
          <w:sz w:val="16"/>
          <w:szCs w:val="16"/>
          <w:lang w:val="en-US"/>
        </w:rPr>
        <w:tab/>
      </w:r>
      <w:r w:rsidR="00842A8B" w:rsidRPr="00842A8B">
        <w:rPr>
          <w:rFonts w:ascii="Arial" w:eastAsia="Arial" w:hAnsi="Arial" w:cs="Arial"/>
          <w:sz w:val="16"/>
          <w:szCs w:val="16"/>
          <w:lang w:val="en-US"/>
        </w:rPr>
        <w:t xml:space="preserve">The use of this </w:t>
      </w:r>
      <w:r w:rsidR="00842A8B">
        <w:rPr>
          <w:rFonts w:ascii="Arial" w:eastAsia="Arial" w:hAnsi="Arial" w:cs="Arial"/>
          <w:sz w:val="16"/>
          <w:szCs w:val="16"/>
          <w:lang w:val="en-US"/>
        </w:rPr>
        <w:t>for</w:t>
      </w:r>
      <w:r w:rsidR="00842A8B" w:rsidRPr="00842A8B">
        <w:rPr>
          <w:rFonts w:ascii="Arial" w:eastAsia="Arial" w:hAnsi="Arial" w:cs="Arial"/>
          <w:sz w:val="16"/>
          <w:szCs w:val="16"/>
          <w:lang w:val="en-US"/>
        </w:rPr>
        <w:t>m</w:t>
      </w:r>
      <w:r w:rsidR="00842A8B">
        <w:rPr>
          <w:rFonts w:ascii="Arial" w:eastAsia="Arial" w:hAnsi="Arial" w:cs="Arial"/>
          <w:sz w:val="16"/>
          <w:szCs w:val="16"/>
          <w:lang w:val="en-US"/>
        </w:rPr>
        <w:t xml:space="preserve"> </w:t>
      </w:r>
      <w:r w:rsidR="00842A8B" w:rsidRPr="00842A8B">
        <w:rPr>
          <w:rFonts w:ascii="Arial" w:eastAsia="Arial" w:hAnsi="Arial" w:cs="Arial"/>
          <w:sz w:val="16"/>
          <w:szCs w:val="16"/>
          <w:lang w:val="en-US"/>
        </w:rPr>
        <w:t>is optional.</w:t>
      </w:r>
      <w:r w:rsidR="00842A8B">
        <w:rPr>
          <w:rFonts w:ascii="Arial" w:eastAsia="Arial" w:hAnsi="Arial" w:cs="Arial"/>
          <w:sz w:val="16"/>
          <w:szCs w:val="16"/>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F1AA" w14:textId="77777777" w:rsidR="00512980" w:rsidRDefault="00512980">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755B" w14:textId="77777777" w:rsidR="00512980" w:rsidRDefault="00512980">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DF3EA" w14:textId="77777777" w:rsidR="00512980" w:rsidRDefault="00512980">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nsid w:val="04D46AA2"/>
    <w:multiLevelType w:val="hybridMultilevel"/>
    <w:tmpl w:val="0D886BE0"/>
    <w:lvl w:ilvl="0" w:tplc="68B672A2">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nsid w:val="0F9B6CCF"/>
    <w:multiLevelType w:val="hybridMultilevel"/>
    <w:tmpl w:val="BC08FFDA"/>
    <w:lvl w:ilvl="0" w:tplc="1F36A8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85"/>
    <w:rsid w:val="0000723E"/>
    <w:rsid w:val="000227D0"/>
    <w:rsid w:val="00036184"/>
    <w:rsid w:val="00050CDC"/>
    <w:rsid w:val="000625CC"/>
    <w:rsid w:val="000647F8"/>
    <w:rsid w:val="00091074"/>
    <w:rsid w:val="00092585"/>
    <w:rsid w:val="000B5CC2"/>
    <w:rsid w:val="000D1A89"/>
    <w:rsid w:val="000D4E2E"/>
    <w:rsid w:val="000E0EFF"/>
    <w:rsid w:val="000E3A79"/>
    <w:rsid w:val="0013398C"/>
    <w:rsid w:val="001535C7"/>
    <w:rsid w:val="00171BF1"/>
    <w:rsid w:val="00191902"/>
    <w:rsid w:val="001A1D05"/>
    <w:rsid w:val="001A5A4C"/>
    <w:rsid w:val="001C1FEF"/>
    <w:rsid w:val="001D25B2"/>
    <w:rsid w:val="001D58F2"/>
    <w:rsid w:val="001E68EF"/>
    <w:rsid w:val="001F35D5"/>
    <w:rsid w:val="00210C85"/>
    <w:rsid w:val="002228BD"/>
    <w:rsid w:val="00224E9C"/>
    <w:rsid w:val="00231E3E"/>
    <w:rsid w:val="0025478A"/>
    <w:rsid w:val="00261FC1"/>
    <w:rsid w:val="002871EE"/>
    <w:rsid w:val="0029703D"/>
    <w:rsid w:val="002A37D3"/>
    <w:rsid w:val="002B54BB"/>
    <w:rsid w:val="002C1767"/>
    <w:rsid w:val="002D13A0"/>
    <w:rsid w:val="00310F9B"/>
    <w:rsid w:val="00312505"/>
    <w:rsid w:val="00331DDB"/>
    <w:rsid w:val="00340F85"/>
    <w:rsid w:val="00382EFC"/>
    <w:rsid w:val="003C4A1B"/>
    <w:rsid w:val="003D53FF"/>
    <w:rsid w:val="003F2B90"/>
    <w:rsid w:val="00411396"/>
    <w:rsid w:val="00425B7A"/>
    <w:rsid w:val="00427375"/>
    <w:rsid w:val="004451A8"/>
    <w:rsid w:val="004539F0"/>
    <w:rsid w:val="00472B25"/>
    <w:rsid w:val="004A1997"/>
    <w:rsid w:val="004A6D4B"/>
    <w:rsid w:val="004A7F71"/>
    <w:rsid w:val="004C221B"/>
    <w:rsid w:val="004E403E"/>
    <w:rsid w:val="00512980"/>
    <w:rsid w:val="0051316A"/>
    <w:rsid w:val="00513F06"/>
    <w:rsid w:val="00516C8B"/>
    <w:rsid w:val="005254E3"/>
    <w:rsid w:val="00526024"/>
    <w:rsid w:val="00545D49"/>
    <w:rsid w:val="00553297"/>
    <w:rsid w:val="00555AC1"/>
    <w:rsid w:val="0056052C"/>
    <w:rsid w:val="00584A6F"/>
    <w:rsid w:val="0059116B"/>
    <w:rsid w:val="005A325E"/>
    <w:rsid w:val="005A5386"/>
    <w:rsid w:val="005B4D8D"/>
    <w:rsid w:val="005C6314"/>
    <w:rsid w:val="005C765E"/>
    <w:rsid w:val="005D3750"/>
    <w:rsid w:val="005F4173"/>
    <w:rsid w:val="00614607"/>
    <w:rsid w:val="00614AE6"/>
    <w:rsid w:val="006318AD"/>
    <w:rsid w:val="00637C96"/>
    <w:rsid w:val="006432D7"/>
    <w:rsid w:val="006453BE"/>
    <w:rsid w:val="00646250"/>
    <w:rsid w:val="00646B4F"/>
    <w:rsid w:val="00652EF4"/>
    <w:rsid w:val="00663B7E"/>
    <w:rsid w:val="0067188A"/>
    <w:rsid w:val="00674F75"/>
    <w:rsid w:val="00685900"/>
    <w:rsid w:val="00696240"/>
    <w:rsid w:val="006A340F"/>
    <w:rsid w:val="006A5F71"/>
    <w:rsid w:val="006B4DD2"/>
    <w:rsid w:val="006C6E7F"/>
    <w:rsid w:val="006E22A4"/>
    <w:rsid w:val="006E2F47"/>
    <w:rsid w:val="006E6210"/>
    <w:rsid w:val="006F6740"/>
    <w:rsid w:val="00710BA1"/>
    <w:rsid w:val="00741ECB"/>
    <w:rsid w:val="00752072"/>
    <w:rsid w:val="00755416"/>
    <w:rsid w:val="00764264"/>
    <w:rsid w:val="00787E55"/>
    <w:rsid w:val="0079168B"/>
    <w:rsid w:val="007A7713"/>
    <w:rsid w:val="007B4FB2"/>
    <w:rsid w:val="007C0A0D"/>
    <w:rsid w:val="00802CCA"/>
    <w:rsid w:val="00815797"/>
    <w:rsid w:val="00820618"/>
    <w:rsid w:val="00826CBB"/>
    <w:rsid w:val="00833F59"/>
    <w:rsid w:val="00842A8B"/>
    <w:rsid w:val="00866311"/>
    <w:rsid w:val="008741C5"/>
    <w:rsid w:val="00876BE3"/>
    <w:rsid w:val="00887F8C"/>
    <w:rsid w:val="008A3707"/>
    <w:rsid w:val="008C2177"/>
    <w:rsid w:val="008D2EFB"/>
    <w:rsid w:val="008D506C"/>
    <w:rsid w:val="0090530B"/>
    <w:rsid w:val="00906660"/>
    <w:rsid w:val="00912339"/>
    <w:rsid w:val="0094174C"/>
    <w:rsid w:val="00946C50"/>
    <w:rsid w:val="00957CF0"/>
    <w:rsid w:val="00960F68"/>
    <w:rsid w:val="00970B6F"/>
    <w:rsid w:val="009A04B2"/>
    <w:rsid w:val="009B07B5"/>
    <w:rsid w:val="009C5BBE"/>
    <w:rsid w:val="009C5DC1"/>
    <w:rsid w:val="009D0426"/>
    <w:rsid w:val="009D52FB"/>
    <w:rsid w:val="009D6D88"/>
    <w:rsid w:val="00A05A3B"/>
    <w:rsid w:val="00A600D6"/>
    <w:rsid w:val="00A70756"/>
    <w:rsid w:val="00A83BDF"/>
    <w:rsid w:val="00A840BB"/>
    <w:rsid w:val="00A86C63"/>
    <w:rsid w:val="00A97E02"/>
    <w:rsid w:val="00AA372E"/>
    <w:rsid w:val="00AB5A22"/>
    <w:rsid w:val="00AE632A"/>
    <w:rsid w:val="00B4232E"/>
    <w:rsid w:val="00B80B6A"/>
    <w:rsid w:val="00BA7752"/>
    <w:rsid w:val="00BB7109"/>
    <w:rsid w:val="00BB710C"/>
    <w:rsid w:val="00BD1236"/>
    <w:rsid w:val="00C05C6A"/>
    <w:rsid w:val="00C07A1D"/>
    <w:rsid w:val="00C10C87"/>
    <w:rsid w:val="00C1124C"/>
    <w:rsid w:val="00C12A70"/>
    <w:rsid w:val="00C16E4E"/>
    <w:rsid w:val="00C279F4"/>
    <w:rsid w:val="00C301F0"/>
    <w:rsid w:val="00C56C9E"/>
    <w:rsid w:val="00C56E90"/>
    <w:rsid w:val="00C61C85"/>
    <w:rsid w:val="00C71830"/>
    <w:rsid w:val="00C82B82"/>
    <w:rsid w:val="00CB66F6"/>
    <w:rsid w:val="00CC0527"/>
    <w:rsid w:val="00CE32F2"/>
    <w:rsid w:val="00CF00C9"/>
    <w:rsid w:val="00D002AE"/>
    <w:rsid w:val="00D21AD8"/>
    <w:rsid w:val="00D436D9"/>
    <w:rsid w:val="00D57E4D"/>
    <w:rsid w:val="00D63EF7"/>
    <w:rsid w:val="00D82167"/>
    <w:rsid w:val="00DA0E8D"/>
    <w:rsid w:val="00DA5F03"/>
    <w:rsid w:val="00DC3F69"/>
    <w:rsid w:val="00DD3915"/>
    <w:rsid w:val="00E10A15"/>
    <w:rsid w:val="00E11BF7"/>
    <w:rsid w:val="00E205DA"/>
    <w:rsid w:val="00E50B22"/>
    <w:rsid w:val="00EA3323"/>
    <w:rsid w:val="00ED5234"/>
    <w:rsid w:val="00EE435B"/>
    <w:rsid w:val="00EE5B56"/>
    <w:rsid w:val="00EE72B5"/>
    <w:rsid w:val="00F006BA"/>
    <w:rsid w:val="00F00C62"/>
    <w:rsid w:val="00F06994"/>
    <w:rsid w:val="00F12F30"/>
    <w:rsid w:val="00F1353C"/>
    <w:rsid w:val="00F4452E"/>
    <w:rsid w:val="00F9673C"/>
    <w:rsid w:val="00FB44EA"/>
    <w:rsid w:val="00FB6488"/>
    <w:rsid w:val="00FB70FF"/>
    <w:rsid w:val="00FD11D9"/>
    <w:rsid w:val="00FD5C88"/>
    <w:rsid w:val="00FE26A7"/>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A6CB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4607"/>
    <w:pPr>
      <w:suppressAutoHyphens/>
    </w:pPr>
    <w:rPr>
      <w:lang w:eastAsia="zh-CN"/>
    </w:rPr>
  </w:style>
  <w:style w:type="paragraph" w:styleId="Titre1">
    <w:name w:val="heading 1"/>
    <w:basedOn w:val="Normal"/>
    <w:next w:val="Normal"/>
    <w:qFormat/>
    <w:pPr>
      <w:keepNext/>
      <w:numPr>
        <w:numId w:val="1"/>
      </w:numPr>
      <w:tabs>
        <w:tab w:val="left" w:pos="0"/>
      </w:tabs>
      <w:ind w:left="567"/>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tabs>
        <w:tab w:val="left" w:pos="0"/>
      </w:tabs>
      <w:ind w:left="1134"/>
      <w:outlineLvl w:val="2"/>
    </w:pPr>
    <w:rPr>
      <w:b/>
      <w:bCs/>
    </w:rPr>
  </w:style>
  <w:style w:type="paragraph" w:styleId="Titre4">
    <w:name w:val="heading 4"/>
    <w:basedOn w:val="Normal"/>
    <w:next w:val="Normal"/>
    <w:qFormat/>
    <w:pPr>
      <w:keepNext/>
      <w:numPr>
        <w:ilvl w:val="3"/>
        <w:numId w:val="1"/>
      </w:numPr>
      <w:tabs>
        <w:tab w:val="left" w:pos="0"/>
      </w:tabs>
      <w:outlineLvl w:val="3"/>
    </w:pPr>
    <w:rPr>
      <w:b/>
      <w:bCs/>
      <w:i/>
      <w:iCs/>
      <w:sz w:val="16"/>
      <w:szCs w:val="16"/>
    </w:rPr>
  </w:style>
  <w:style w:type="paragraph" w:styleId="Titre5">
    <w:name w:val="heading 5"/>
    <w:basedOn w:val="Normal"/>
    <w:next w:val="Normal"/>
    <w:qFormat/>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Wingdings" w:hAnsi="Wingdings" w:cs="Wingdings"/>
      <w:sz w:val="16"/>
    </w:rPr>
  </w:style>
  <w:style w:type="character" w:customStyle="1" w:styleId="WW8Num3z0">
    <w:name w:val="WW8Num3z0"/>
    <w:rPr>
      <w:rFonts w:ascii="Times New Roman" w:hAnsi="Times New Roman" w:cs="Times New Roman"/>
    </w:rPr>
  </w:style>
  <w:style w:type="character" w:customStyle="1" w:styleId="WW8Num4z0">
    <w:name w:val="WW8Num4z0"/>
    <w:rPr>
      <w:rFonts w:ascii="Wingdings" w:hAnsi="Wingdings" w:cs="Wingdings"/>
      <w:sz w:val="16"/>
    </w:rPr>
  </w:style>
  <w:style w:type="character" w:customStyle="1" w:styleId="WW8Num5z0">
    <w:name w:val="WW8Num5z0"/>
    <w:rPr>
      <w:rFonts w:ascii="Courier New" w:hAnsi="Courier New" w:cs="Courier New"/>
    </w:rPr>
  </w:style>
  <w:style w:type="character" w:customStyle="1" w:styleId="WW8Num5z1">
    <w:name w:val="WW8Num5z1"/>
    <w:rPr>
      <w:rFonts w:ascii="Symbol" w:hAnsi="Symbol" w:cs="Symbol"/>
    </w:rPr>
  </w:style>
  <w:style w:type="character" w:customStyle="1" w:styleId="WW8Num5z2">
    <w:name w:val="WW8Num5z2"/>
    <w:rPr>
      <w:rFonts w:ascii="Wingdings" w:hAnsi="Wingdings" w:cs="Wingdings"/>
    </w:rPr>
  </w:style>
  <w:style w:type="character" w:customStyle="1" w:styleId="WW8Num6z0">
    <w:name w:val="WW8Num6z0"/>
    <w:rPr>
      <w:rFonts w:ascii="Courier New" w:hAnsi="Courier New" w:cs="Courier New"/>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rPr>
  </w:style>
  <w:style w:type="character" w:customStyle="1" w:styleId="WW8Num7z0">
    <w:name w:val="WW8Num7z0"/>
    <w:rPr>
      <w:rFonts w:cs="Times New Roman"/>
      <w:b/>
      <w:bC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Arial" w:eastAsia="Times New Roman" w:hAnsi="Arial" w:cs="Arial"/>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cs="Times New Roman"/>
      <w:b/>
      <w:bC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CorpsdetexteCar">
    <w:name w:val="Corps de texte Car"/>
    <w:rPr>
      <w:sz w:val="20"/>
      <w:szCs w:val="20"/>
    </w:rPr>
  </w:style>
  <w:style w:type="character" w:customStyle="1" w:styleId="En-tteCar">
    <w:name w:val="En-tête Car"/>
    <w:rPr>
      <w:sz w:val="20"/>
      <w:szCs w:val="20"/>
    </w:rPr>
  </w:style>
  <w:style w:type="character" w:customStyle="1" w:styleId="PieddepageCar">
    <w:name w:val="Pied de page Car"/>
    <w:rPr>
      <w:sz w:val="20"/>
      <w:szCs w:val="20"/>
    </w:rPr>
  </w:style>
  <w:style w:type="character" w:customStyle="1" w:styleId="NotedebasdepageCar">
    <w:name w:val="Note de bas de page Car"/>
    <w:rPr>
      <w:sz w:val="20"/>
      <w:szCs w:val="20"/>
    </w:rPr>
  </w:style>
  <w:style w:type="character" w:styleId="Numrodepage">
    <w:name w:val="page number"/>
    <w:rPr>
      <w:rFonts w:cs="Times New Roman"/>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Caractresdenotedebasdepage">
    <w:name w:val="Caractères de note de bas de page"/>
    <w:rPr>
      <w:rFonts w:cs="Times New Roman"/>
      <w:vertAlign w:val="superscript"/>
    </w:rPr>
  </w:style>
  <w:style w:type="character" w:styleId="Lienhypertexte">
    <w:name w:val="Hyperlink"/>
    <w:rPr>
      <w:rFonts w:cs="Times New Roman"/>
      <w:color w:val="0000FF"/>
      <w:u w:val="single"/>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otedefin">
    <w:name w:val="Caractères de note de fi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uppressAutoHyphens w:val="0"/>
      <w:spacing w:before="60" w:after="60"/>
    </w:pPr>
    <w:rPr>
      <w:i/>
      <w:iCs/>
      <w:sz w:val="16"/>
      <w:szCs w:val="16"/>
    </w:rPr>
  </w:style>
  <w:style w:type="paragraph" w:customStyle="1" w:styleId="Index">
    <w:name w:val="Index"/>
    <w:basedOn w:val="Normal"/>
    <w:pPr>
      <w:suppressLineNumbers/>
    </w:pPr>
    <w:rPr>
      <w:rFonts w:cs="Mangal"/>
    </w:rPr>
  </w:style>
  <w:style w:type="paragraph" w:styleId="Textedebulles">
    <w:name w:val="Balloon Text"/>
    <w:basedOn w:val="Normal"/>
    <w:rPr>
      <w:rFonts w:ascii="Tahoma" w:hAnsi="Tahoma" w:cs="Tahoma"/>
      <w:sz w:val="16"/>
      <w:szCs w:val="16"/>
    </w:rPr>
  </w:style>
  <w:style w:type="paragraph" w:customStyle="1" w:styleId="Lgende1">
    <w:name w:val="Légende1"/>
    <w:basedOn w:val="Normal"/>
    <w:next w:val="Normal"/>
    <w:pPr>
      <w:spacing w:before="60" w:after="60"/>
    </w:pPr>
    <w:rPr>
      <w:i/>
      <w:iCs/>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case1ertab">
    <w:name w:val="f_case_1ertab"/>
    <w:basedOn w:val="Normal"/>
    <w:pPr>
      <w:tabs>
        <w:tab w:val="left" w:pos="426"/>
      </w:tabs>
      <w:ind w:left="680" w:hanging="680"/>
      <w:jc w:val="both"/>
    </w:pPr>
  </w:style>
  <w:style w:type="paragraph" w:customStyle="1" w:styleId="Corpsdetexte21">
    <w:name w:val="Corps de texte 21"/>
    <w:basedOn w:val="Normal"/>
    <w:pPr>
      <w:jc w:val="both"/>
    </w:pPr>
    <w:rPr>
      <w:i/>
      <w:iCs/>
      <w:sz w:val="16"/>
      <w:szCs w:val="16"/>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56C9E"/>
    <w:rPr>
      <w:sz w:val="16"/>
      <w:szCs w:val="16"/>
    </w:rPr>
  </w:style>
  <w:style w:type="paragraph" w:styleId="Commentaire">
    <w:name w:val="annotation text"/>
    <w:basedOn w:val="Normal"/>
    <w:link w:val="CommentaireCar1"/>
    <w:uiPriority w:val="99"/>
    <w:semiHidden/>
    <w:unhideWhenUsed/>
    <w:rsid w:val="00C56C9E"/>
  </w:style>
  <w:style w:type="character" w:customStyle="1" w:styleId="CommentaireCar1">
    <w:name w:val="Commentaire Car1"/>
    <w:link w:val="Commentaire"/>
    <w:uiPriority w:val="99"/>
    <w:semiHidden/>
    <w:rsid w:val="00C56C9E"/>
    <w:rPr>
      <w:lang w:eastAsia="zh-CN"/>
    </w:rPr>
  </w:style>
  <w:style w:type="paragraph" w:styleId="Rvision">
    <w:name w:val="Revision"/>
    <w:hidden/>
    <w:uiPriority w:val="99"/>
    <w:semiHidden/>
    <w:rsid w:val="009D6D88"/>
    <w:rPr>
      <w:lang w:eastAsia="zh-CN"/>
    </w:rPr>
  </w:style>
  <w:style w:type="table" w:styleId="Grilledutableau">
    <w:name w:val="Table Grid"/>
    <w:basedOn w:val="TableauNormal"/>
    <w:uiPriority w:val="59"/>
    <w:rsid w:val="00261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visit">
    <w:name w:val="FollowedHyperlink"/>
    <w:uiPriority w:val="99"/>
    <w:semiHidden/>
    <w:unhideWhenUsed/>
    <w:rsid w:val="00B80B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460225690">
      <w:bodyDiv w:val="1"/>
      <w:marLeft w:val="0"/>
      <w:marRight w:val="0"/>
      <w:marTop w:val="0"/>
      <w:marBottom w:val="0"/>
      <w:divBdr>
        <w:top w:val="none" w:sz="0" w:space="0" w:color="auto"/>
        <w:left w:val="none" w:sz="0" w:space="0" w:color="auto"/>
        <w:bottom w:val="none" w:sz="0" w:space="0" w:color="auto"/>
        <w:right w:val="none" w:sz="0" w:space="0" w:color="auto"/>
      </w:divBdr>
    </w:div>
    <w:div w:id="709454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metadata-stds.org/Document-library/Draft-standards/6523-Identification-of-Organizations/ICD_list.htm" TargetMode="External"/><Relationship Id="rId14" Type="http://schemas.openxmlformats.org/officeDocument/2006/relationships/hyperlink" Target="http://metadata-stds.org/Document-library/Draft-standards/6523-Identification-of-Organizations/ICD_list.ht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7340</Characters>
  <Application>Microsoft Macintosh Word</Application>
  <DocSecurity>0</DocSecurity>
  <Lines>61</Lines>
  <Paragraphs>17</Paragraphs>
  <ScaleCrop>false</ScaleCrop>
  <Manager> </Manager>
  <Company> </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Laura PREUD'HOMME</cp:lastModifiedBy>
  <cp:revision>2</cp:revision>
  <dcterms:created xsi:type="dcterms:W3CDTF">2017-12-04T14:52:00Z</dcterms:created>
  <dcterms:modified xsi:type="dcterms:W3CDTF">2017-12-04T14:52:00Z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Matters\39357431.1</vt:lpwstr>
  </property>
</Properties>
</file>